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49" w:rsidRPr="007C4949" w:rsidRDefault="007C4949" w:rsidP="007C4949">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7C4949">
        <w:rPr>
          <w:rFonts w:ascii="Times New Roman" w:eastAsia="Times New Roman" w:hAnsi="Times New Roman" w:cs="Times New Roman"/>
          <w:b/>
          <w:bCs/>
          <w:sz w:val="28"/>
          <w:szCs w:val="28"/>
          <w:lang w:eastAsia="ru-RU"/>
        </w:rPr>
        <w:t>ПРОЕКТ</w:t>
      </w:r>
    </w:p>
    <w:p w:rsidR="007C4949" w:rsidRPr="007C4949" w:rsidRDefault="007C4949" w:rsidP="007C49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4949" w:rsidRPr="007C4949" w:rsidRDefault="007C4949" w:rsidP="007C49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4949" w:rsidRPr="007C4949" w:rsidRDefault="007C4949" w:rsidP="007C49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4949" w:rsidRPr="007C4949" w:rsidRDefault="007C4949" w:rsidP="007C49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4949" w:rsidRPr="007C4949" w:rsidRDefault="007C4949" w:rsidP="007C49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4949" w:rsidRPr="007C4949" w:rsidRDefault="007C4949" w:rsidP="007C49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4949" w:rsidRDefault="007C4949" w:rsidP="007C49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C4949" w:rsidRDefault="007C4949" w:rsidP="007C49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C4949" w:rsidRDefault="007C4949" w:rsidP="007C49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C4949" w:rsidRDefault="007C4949" w:rsidP="007C49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C4949" w:rsidRPr="007C4949" w:rsidRDefault="007C4949" w:rsidP="007C49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C4949" w:rsidRPr="007C4949" w:rsidRDefault="007C4949" w:rsidP="007C49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4949" w:rsidRPr="007C4949" w:rsidRDefault="007C4949" w:rsidP="007C49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C4949" w:rsidRPr="007C4949" w:rsidRDefault="007C4949" w:rsidP="007C49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949">
        <w:rPr>
          <w:rFonts w:ascii="Times New Roman" w:eastAsia="Times New Roman" w:hAnsi="Times New Roman" w:cs="Times New Roman"/>
          <w:b/>
          <w:bCs/>
          <w:sz w:val="28"/>
          <w:szCs w:val="28"/>
          <w:lang w:eastAsia="ru-RU"/>
        </w:rPr>
        <w:t xml:space="preserve">Об утверждении Плана счетов казначейского учета и Инструкции по его применению и </w:t>
      </w:r>
      <w:r>
        <w:rPr>
          <w:rFonts w:ascii="Times New Roman" w:eastAsia="Times New Roman" w:hAnsi="Times New Roman" w:cs="Times New Roman"/>
          <w:b/>
          <w:bCs/>
          <w:sz w:val="28"/>
          <w:szCs w:val="28"/>
          <w:lang w:eastAsia="ru-RU"/>
        </w:rPr>
        <w:t>о</w:t>
      </w:r>
      <w:r w:rsidRPr="007C4949">
        <w:rPr>
          <w:rFonts w:ascii="Times New Roman" w:eastAsia="Times New Roman" w:hAnsi="Times New Roman" w:cs="Times New Roman"/>
          <w:b/>
          <w:bCs/>
          <w:sz w:val="28"/>
          <w:szCs w:val="28"/>
          <w:lang w:eastAsia="ru-RU"/>
        </w:rPr>
        <w:t xml:space="preserve"> внесении изменений в План счетов бюджетного учета и Инструкцию по его применению, утвержденные приказом Министерства финансов Российской Федерации от 6 декабря 2010 г. № 162н </w:t>
      </w:r>
    </w:p>
    <w:p w:rsidR="007C4949" w:rsidRPr="007C4949" w:rsidRDefault="007C4949" w:rsidP="007C4949">
      <w:pPr>
        <w:widowControl w:val="0"/>
        <w:autoSpaceDE w:val="0"/>
        <w:autoSpaceDN w:val="0"/>
        <w:adjustRightInd w:val="0"/>
        <w:spacing w:after="0" w:line="360" w:lineRule="atLeast"/>
        <w:jc w:val="center"/>
        <w:rPr>
          <w:rFonts w:ascii="Times New Roman" w:eastAsia="Times New Roman" w:hAnsi="Times New Roman" w:cs="Times New Roman"/>
          <w:sz w:val="28"/>
          <w:szCs w:val="28"/>
          <w:lang w:eastAsia="ru-RU"/>
        </w:rPr>
      </w:pPr>
    </w:p>
    <w:p w:rsidR="007C4949" w:rsidRPr="007C4949" w:rsidRDefault="007C4949" w:rsidP="007C4949">
      <w:pPr>
        <w:widowControl w:val="0"/>
        <w:autoSpaceDE w:val="0"/>
        <w:autoSpaceDN w:val="0"/>
        <w:adjustRightInd w:val="0"/>
        <w:spacing w:after="0" w:line="360" w:lineRule="atLeast"/>
        <w:jc w:val="center"/>
        <w:rPr>
          <w:rFonts w:ascii="Times New Roman" w:eastAsia="Times New Roman" w:hAnsi="Times New Roman" w:cs="Times New Roman"/>
          <w:sz w:val="28"/>
          <w:szCs w:val="28"/>
          <w:lang w:eastAsia="ru-RU"/>
        </w:rPr>
      </w:pPr>
    </w:p>
    <w:p w:rsidR="007C4949" w:rsidRPr="007C4949" w:rsidRDefault="007C4949"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4949">
        <w:rPr>
          <w:rFonts w:ascii="Times New Roman" w:eastAsia="Times New Roman" w:hAnsi="Times New Roman" w:cs="Times New Roman"/>
          <w:sz w:val="28"/>
          <w:szCs w:val="28"/>
          <w:lang w:eastAsia="ru-RU"/>
        </w:rPr>
        <w:t xml:space="preserve">В целях совершенствования нормативно-правового регулирования в сфере бюджетного учета </w:t>
      </w:r>
      <w:proofErr w:type="gramStart"/>
      <w:r w:rsidRPr="007C4949">
        <w:rPr>
          <w:rFonts w:ascii="Times New Roman" w:eastAsia="Times New Roman" w:hAnsi="Times New Roman" w:cs="Times New Roman"/>
          <w:sz w:val="28"/>
          <w:szCs w:val="28"/>
          <w:lang w:eastAsia="ru-RU"/>
        </w:rPr>
        <w:t>п</w:t>
      </w:r>
      <w:proofErr w:type="gramEnd"/>
      <w:r w:rsidRPr="007C4949">
        <w:rPr>
          <w:rFonts w:ascii="Times New Roman" w:eastAsia="Times New Roman" w:hAnsi="Times New Roman" w:cs="Times New Roman"/>
          <w:sz w:val="28"/>
          <w:szCs w:val="28"/>
          <w:lang w:eastAsia="ru-RU"/>
        </w:rPr>
        <w:t xml:space="preserve"> р и к а з ы в а ю:</w:t>
      </w:r>
    </w:p>
    <w:p w:rsidR="007C4949" w:rsidRPr="007C4949" w:rsidRDefault="007C4949"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4949">
        <w:rPr>
          <w:rFonts w:ascii="Times New Roman" w:eastAsia="Times New Roman" w:hAnsi="Times New Roman" w:cs="Times New Roman"/>
          <w:sz w:val="28"/>
          <w:szCs w:val="28"/>
          <w:lang w:eastAsia="ru-RU"/>
        </w:rPr>
        <w:t>1. Утвердить План счетов казначейского учета согласно приложению №1 к настоящему Приказу.</w:t>
      </w:r>
    </w:p>
    <w:p w:rsidR="007C4949" w:rsidRPr="007C4949" w:rsidRDefault="007C4949"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4949">
        <w:rPr>
          <w:rFonts w:ascii="Times New Roman" w:eastAsia="Times New Roman" w:hAnsi="Times New Roman" w:cs="Times New Roman"/>
          <w:sz w:val="28"/>
          <w:szCs w:val="28"/>
          <w:lang w:eastAsia="ru-RU"/>
        </w:rPr>
        <w:t>2. Утвердить Инструкцию по применению Плана счетов казначейского учета согласно приложению № 2 к настоящему Приказу.</w:t>
      </w:r>
    </w:p>
    <w:p w:rsidR="007C4949" w:rsidRPr="007C4949" w:rsidRDefault="007C4949"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4949">
        <w:rPr>
          <w:rFonts w:ascii="Times New Roman" w:eastAsia="Times New Roman" w:hAnsi="Times New Roman" w:cs="Times New Roman"/>
          <w:sz w:val="28"/>
          <w:szCs w:val="28"/>
          <w:lang w:eastAsia="ru-RU"/>
        </w:rPr>
        <w:t>3. Внести в План счетов бюджетного учета и Инструкцию по его применению, утвержденные приказом Министерства финансов Российской Федерации от 6 декабря 2010 г. № 162н (зарегистрирован в Министерстве юстиции Российской Федерации 27 января 2011 г., регистрационный номер 19593; Российская газета, 2011, 9 февраля)</w:t>
      </w:r>
      <w:r w:rsidRPr="007C4949">
        <w:rPr>
          <w:rFonts w:ascii="Calibri" w:eastAsia="Times New Roman" w:hAnsi="Calibri" w:cs="Times New Roman"/>
          <w:vertAlign w:val="superscript"/>
          <w:lang w:eastAsia="ru-RU"/>
        </w:rPr>
        <w:footnoteReference w:id="1"/>
      </w:r>
      <w:r w:rsidRPr="007C4949">
        <w:rPr>
          <w:rFonts w:ascii="Times New Roman" w:eastAsia="Times New Roman" w:hAnsi="Times New Roman" w:cs="Times New Roman"/>
          <w:sz w:val="28"/>
          <w:szCs w:val="28"/>
          <w:vertAlign w:val="superscript"/>
          <w:lang w:eastAsia="ru-RU"/>
        </w:rPr>
        <w:t xml:space="preserve"> </w:t>
      </w:r>
      <w:r w:rsidRPr="007C4949">
        <w:rPr>
          <w:rFonts w:ascii="Times New Roman" w:eastAsia="Times New Roman" w:hAnsi="Times New Roman" w:cs="Times New Roman"/>
          <w:sz w:val="28"/>
          <w:szCs w:val="28"/>
          <w:lang w:eastAsia="ru-RU"/>
        </w:rPr>
        <w:t>изменения согласно приложению № 3 к настоящему Приказу.</w:t>
      </w:r>
    </w:p>
    <w:p w:rsidR="007C4949" w:rsidRPr="007C4949" w:rsidRDefault="007C4949"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4949">
        <w:rPr>
          <w:rFonts w:ascii="Times New Roman" w:eastAsia="Times New Roman" w:hAnsi="Times New Roman" w:cs="Times New Roman"/>
          <w:sz w:val="28"/>
          <w:szCs w:val="28"/>
          <w:lang w:eastAsia="ru-RU"/>
        </w:rPr>
        <w:t>4. Положения настоящего Приказа применяются к органам, осуществляющим кассовое обслуживание исполнения бюджетов бюджетной системы Российской Федерации, а также органам Федерального казначейства, финансовым органам субъектов Российской Федерации (муниципальных образований), осуществляющим открытие и ведение лицевых счетов государственных (муниципальных) бюджетных, автономных учреждений и иных юридических лиц (далее - органы, осуществляющие кассовое обслуживание).</w:t>
      </w:r>
    </w:p>
    <w:p w:rsidR="007C4949" w:rsidRPr="007C4949" w:rsidRDefault="007C4949"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4949">
        <w:rPr>
          <w:rFonts w:ascii="Times New Roman" w:eastAsia="Times New Roman" w:hAnsi="Times New Roman" w:cs="Times New Roman"/>
          <w:sz w:val="28"/>
          <w:szCs w:val="28"/>
          <w:lang w:eastAsia="ru-RU"/>
        </w:rPr>
        <w:lastRenderedPageBreak/>
        <w:t>5. Настоящий Приказ применяется при формировании учетной политики органа, осуществляющего кассовое обслуживание, начиная с 2016 года.</w:t>
      </w:r>
    </w:p>
    <w:p w:rsidR="007C4949" w:rsidRPr="007C4949" w:rsidRDefault="007C4949"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949" w:rsidRDefault="007C4949"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7F08" w:rsidRPr="007C4949" w:rsidRDefault="003F7F08"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949" w:rsidRPr="007C4949" w:rsidRDefault="007C4949" w:rsidP="007C494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949" w:rsidRPr="007C4949" w:rsidRDefault="003F7F08" w:rsidP="00840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Министр                                                                              </w:t>
      </w:r>
      <w:r w:rsidR="007C4949" w:rsidRPr="007C4949">
        <w:rPr>
          <w:rFonts w:ascii="Times New Roman" w:eastAsia="Times New Roman" w:hAnsi="Times New Roman" w:cs="Times New Roman"/>
          <w:sz w:val="28"/>
          <w:szCs w:val="28"/>
          <w:lang w:eastAsia="ru-RU"/>
        </w:rPr>
        <w:t xml:space="preserve"> А.Г. </w:t>
      </w:r>
      <w:proofErr w:type="spellStart"/>
      <w:r w:rsidR="007C4949" w:rsidRPr="007C4949">
        <w:rPr>
          <w:rFonts w:ascii="Times New Roman" w:eastAsia="Times New Roman" w:hAnsi="Times New Roman" w:cs="Times New Roman"/>
          <w:sz w:val="28"/>
          <w:szCs w:val="28"/>
          <w:lang w:eastAsia="ru-RU"/>
        </w:rPr>
        <w:t>Силуанов</w:t>
      </w:r>
      <w:proofErr w:type="spellEnd"/>
    </w:p>
    <w:p w:rsidR="00C57ADD" w:rsidRDefault="00C57ADD"/>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3F7F08" w:rsidRDefault="003F7F08"/>
    <w:p w:rsidR="002B6DA5" w:rsidRDefault="002B6DA5" w:rsidP="002B6DA5">
      <w:pPr>
        <w:pStyle w:val="ConsPlusNormal"/>
        <w:ind w:left="198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B6DA5" w:rsidRDefault="002B6DA5" w:rsidP="002B6DA5">
      <w:pPr>
        <w:pStyle w:val="ConsPlusNormal"/>
        <w:ind w:left="2552"/>
        <w:jc w:val="right"/>
        <w:rPr>
          <w:rFonts w:ascii="Times New Roman" w:hAnsi="Times New Roman" w:cs="Times New Roman"/>
          <w:sz w:val="28"/>
          <w:szCs w:val="28"/>
        </w:rPr>
      </w:pPr>
      <w:r>
        <w:rPr>
          <w:rFonts w:ascii="Times New Roman" w:hAnsi="Times New Roman" w:cs="Times New Roman"/>
          <w:sz w:val="28"/>
          <w:szCs w:val="28"/>
        </w:rPr>
        <w:t>к приказу Министерства финансов Российской Федерации «</w:t>
      </w:r>
      <w:r w:rsidRPr="0059798D">
        <w:rPr>
          <w:rFonts w:ascii="Times New Roman" w:hAnsi="Times New Roman" w:cs="Times New Roman"/>
          <w:sz w:val="28"/>
          <w:szCs w:val="28"/>
        </w:rPr>
        <w:t>Об утверждении Плана счетов казначейского учета и Инструкции по его применению и о внесении изменений в План счетов бюджетного учета и Инструкцию по его применению, утвержденные приказом Министерства финансов Российской Федерации от 6 декабря 2010 г. № 162н</w:t>
      </w:r>
      <w:r w:rsidRPr="00E566EC">
        <w:rPr>
          <w:rFonts w:ascii="Times New Roman" w:hAnsi="Times New Roman" w:cs="Times New Roman"/>
          <w:sz w:val="28"/>
          <w:szCs w:val="28"/>
        </w:rPr>
        <w:t>»</w:t>
      </w:r>
    </w:p>
    <w:p w:rsidR="002B6DA5" w:rsidRDefault="002B6DA5" w:rsidP="002B6DA5">
      <w:pPr>
        <w:pStyle w:val="ConsPlusNormal"/>
        <w:ind w:left="2552" w:firstLine="425"/>
        <w:jc w:val="right"/>
        <w:rPr>
          <w:rFonts w:ascii="Times New Roman" w:hAnsi="Times New Roman" w:cs="Times New Roman"/>
          <w:sz w:val="28"/>
          <w:szCs w:val="28"/>
        </w:rPr>
      </w:pPr>
      <w:r>
        <w:rPr>
          <w:rFonts w:ascii="Times New Roman" w:hAnsi="Times New Roman" w:cs="Times New Roman"/>
          <w:sz w:val="28"/>
          <w:szCs w:val="28"/>
        </w:rPr>
        <w:t>от___  __________ 2015 г. № ______</w:t>
      </w:r>
    </w:p>
    <w:p w:rsidR="002B6DA5" w:rsidRDefault="002B6DA5" w:rsidP="002B6DA5">
      <w:pPr>
        <w:pStyle w:val="ConsPlusNormal"/>
        <w:jc w:val="right"/>
        <w:rPr>
          <w:rFonts w:ascii="Times New Roman" w:hAnsi="Times New Roman" w:cs="Times New Roman"/>
          <w:sz w:val="28"/>
          <w:szCs w:val="28"/>
        </w:rPr>
      </w:pPr>
    </w:p>
    <w:p w:rsidR="002B6DA5" w:rsidRDefault="002B6DA5" w:rsidP="002B6DA5">
      <w:pPr>
        <w:pStyle w:val="ConsPlusNormal"/>
        <w:jc w:val="center"/>
        <w:rPr>
          <w:rFonts w:ascii="Times New Roman" w:hAnsi="Times New Roman" w:cs="Times New Roman"/>
          <w:b/>
          <w:sz w:val="28"/>
          <w:szCs w:val="28"/>
        </w:rPr>
      </w:pPr>
      <w:r w:rsidRPr="00080A5A">
        <w:rPr>
          <w:rFonts w:ascii="Times New Roman" w:hAnsi="Times New Roman" w:cs="Times New Roman"/>
          <w:b/>
          <w:sz w:val="28"/>
          <w:szCs w:val="28"/>
        </w:rPr>
        <w:t>ПЛАН СЧЕТОВ КАЗНАЧЕЙСКОГО УЧЕТА</w:t>
      </w:r>
    </w:p>
    <w:p w:rsidR="002B6DA5" w:rsidRDefault="002B6DA5" w:rsidP="002B6DA5">
      <w:pPr>
        <w:pStyle w:val="ConsPlusNormal"/>
        <w:jc w:val="center"/>
        <w:rPr>
          <w:rFonts w:ascii="Times New Roman" w:hAnsi="Times New Roman" w:cs="Times New Roman"/>
          <w:b/>
          <w:sz w:val="28"/>
          <w:szCs w:val="28"/>
        </w:rPr>
      </w:pPr>
    </w:p>
    <w:tbl>
      <w:tblPr>
        <w:tblW w:w="10575" w:type="dxa"/>
        <w:tblInd w:w="-885" w:type="dxa"/>
        <w:tblLayout w:type="fixed"/>
        <w:tblLook w:val="04A0" w:firstRow="1" w:lastRow="0" w:firstColumn="1" w:lastColumn="0" w:noHBand="0" w:noVBand="1"/>
      </w:tblPr>
      <w:tblGrid>
        <w:gridCol w:w="3687"/>
        <w:gridCol w:w="1134"/>
        <w:gridCol w:w="141"/>
        <w:gridCol w:w="851"/>
        <w:gridCol w:w="709"/>
        <w:gridCol w:w="567"/>
        <w:gridCol w:w="567"/>
        <w:gridCol w:w="57"/>
        <w:gridCol w:w="510"/>
        <w:gridCol w:w="57"/>
        <w:gridCol w:w="510"/>
        <w:gridCol w:w="567"/>
        <w:gridCol w:w="36"/>
        <w:gridCol w:w="672"/>
        <w:gridCol w:w="510"/>
      </w:tblGrid>
      <w:tr w:rsidR="002B6DA5" w:rsidRPr="002B6DA5" w:rsidTr="00E80339">
        <w:trPr>
          <w:trHeight w:val="348"/>
        </w:trPr>
        <w:tc>
          <w:tcPr>
            <w:tcW w:w="3687" w:type="dxa"/>
            <w:vMerge w:val="restart"/>
            <w:tcBorders>
              <w:top w:val="single" w:sz="4" w:space="0" w:color="auto"/>
              <w:left w:val="single" w:sz="4" w:space="0" w:color="auto"/>
              <w:right w:val="single" w:sz="4" w:space="0" w:color="auto"/>
            </w:tcBorders>
            <w:vAlign w:val="center"/>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Наименование счета</w:t>
            </w:r>
          </w:p>
        </w:tc>
        <w:tc>
          <w:tcPr>
            <w:tcW w:w="68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Номер счета</w:t>
            </w:r>
          </w:p>
        </w:tc>
      </w:tr>
      <w:tr w:rsidR="002B6DA5" w:rsidRPr="002B6DA5" w:rsidTr="00E80339">
        <w:trPr>
          <w:trHeight w:val="283"/>
        </w:trPr>
        <w:tc>
          <w:tcPr>
            <w:tcW w:w="3687" w:type="dxa"/>
            <w:vMerge/>
            <w:tcBorders>
              <w:left w:val="single" w:sz="4" w:space="0" w:color="auto"/>
              <w:bottom w:val="single" w:sz="4" w:space="0" w:color="auto"/>
              <w:right w:val="single" w:sz="4" w:space="0" w:color="auto"/>
            </w:tcBorders>
            <w:vAlign w:val="center"/>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p>
        </w:tc>
        <w:tc>
          <w:tcPr>
            <w:tcW w:w="68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код</w:t>
            </w:r>
          </w:p>
        </w:tc>
      </w:tr>
      <w:tr w:rsidR="002B6DA5" w:rsidRPr="002B6DA5" w:rsidTr="00E80339">
        <w:trPr>
          <w:trHeight w:val="2244"/>
        </w:trPr>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2B6DA5">
              <w:rPr>
                <w:rFonts w:ascii="Times New Roman" w:eastAsia="Times New Roman" w:hAnsi="Times New Roman" w:cs="Times New Roman"/>
                <w:color w:val="000000"/>
                <w:sz w:val="24"/>
                <w:szCs w:val="24"/>
                <w:lang w:eastAsia="ru-RU"/>
              </w:rPr>
              <w:t>аналити-ческий</w:t>
            </w:r>
            <w:proofErr w:type="spellEnd"/>
            <w:proofErr w:type="gramEnd"/>
            <w:r w:rsidRPr="002B6DA5">
              <w:rPr>
                <w:rFonts w:ascii="Times New Roman" w:eastAsia="Times New Roman" w:hAnsi="Times New Roman" w:cs="Times New Roman"/>
                <w:color w:val="000000"/>
                <w:sz w:val="24"/>
                <w:szCs w:val="24"/>
                <w:lang w:eastAsia="ru-RU"/>
              </w:rPr>
              <w:t xml:space="preserve"> по </w:t>
            </w:r>
            <w:proofErr w:type="spellStart"/>
            <w:r w:rsidRPr="002B6DA5">
              <w:rPr>
                <w:rFonts w:ascii="Times New Roman" w:eastAsia="Times New Roman" w:hAnsi="Times New Roman" w:cs="Times New Roman"/>
                <w:color w:val="000000"/>
                <w:sz w:val="24"/>
                <w:szCs w:val="24"/>
                <w:lang w:eastAsia="ru-RU"/>
              </w:rPr>
              <w:t>классифи-кационному</w:t>
            </w:r>
            <w:proofErr w:type="spellEnd"/>
            <w:r w:rsidRPr="002B6DA5">
              <w:rPr>
                <w:rFonts w:ascii="Times New Roman" w:eastAsia="Times New Roman" w:hAnsi="Times New Roman" w:cs="Times New Roman"/>
                <w:color w:val="000000"/>
                <w:sz w:val="24"/>
                <w:szCs w:val="24"/>
                <w:lang w:eastAsia="ru-RU"/>
              </w:rPr>
              <w:t xml:space="preserve"> признаку </w:t>
            </w:r>
            <w:proofErr w:type="spellStart"/>
            <w:r w:rsidRPr="002B6DA5">
              <w:rPr>
                <w:rFonts w:ascii="Times New Roman" w:eastAsia="Times New Roman" w:hAnsi="Times New Roman" w:cs="Times New Roman"/>
                <w:color w:val="000000"/>
                <w:sz w:val="24"/>
                <w:szCs w:val="24"/>
                <w:lang w:eastAsia="ru-RU"/>
              </w:rPr>
              <w:t>поступле-ний</w:t>
            </w:r>
            <w:proofErr w:type="spellEnd"/>
            <w:r w:rsidRPr="002B6DA5">
              <w:rPr>
                <w:rFonts w:ascii="Times New Roman" w:eastAsia="Times New Roman" w:hAnsi="Times New Roman" w:cs="Times New Roman"/>
                <w:color w:val="000000"/>
                <w:sz w:val="24"/>
                <w:szCs w:val="24"/>
                <w:lang w:eastAsia="ru-RU"/>
              </w:rPr>
              <w:t xml:space="preserve"> и выбытий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 xml:space="preserve">вид </w:t>
            </w:r>
            <w:proofErr w:type="spellStart"/>
            <w:r w:rsidRPr="002B6DA5">
              <w:rPr>
                <w:rFonts w:ascii="Times New Roman" w:eastAsia="Times New Roman" w:hAnsi="Times New Roman" w:cs="Times New Roman"/>
                <w:color w:val="000000"/>
                <w:sz w:val="24"/>
                <w:szCs w:val="24"/>
                <w:lang w:eastAsia="ru-RU"/>
              </w:rPr>
              <w:t>дея</w:t>
            </w:r>
            <w:proofErr w:type="spellEnd"/>
            <w:r w:rsidRPr="002B6DA5">
              <w:rPr>
                <w:rFonts w:ascii="Times New Roman" w:eastAsia="Times New Roman" w:hAnsi="Times New Roman" w:cs="Times New Roman"/>
                <w:color w:val="000000"/>
                <w:sz w:val="24"/>
                <w:szCs w:val="24"/>
                <w:lang w:eastAsia="ru-RU"/>
              </w:rPr>
              <w:t>-</w:t>
            </w:r>
          </w:p>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proofErr w:type="spellStart"/>
            <w:r w:rsidRPr="002B6DA5">
              <w:rPr>
                <w:rFonts w:ascii="Times New Roman" w:eastAsia="Times New Roman" w:hAnsi="Times New Roman" w:cs="Times New Roman"/>
                <w:color w:val="000000"/>
                <w:sz w:val="24"/>
                <w:szCs w:val="24"/>
                <w:lang w:eastAsia="ru-RU"/>
              </w:rPr>
              <w:t>тель-ности</w:t>
            </w:r>
            <w:proofErr w:type="spellEnd"/>
          </w:p>
        </w:tc>
        <w:tc>
          <w:tcPr>
            <w:tcW w:w="19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синтетического счета</w:t>
            </w: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proofErr w:type="spellStart"/>
            <w:r w:rsidRPr="002B6DA5">
              <w:rPr>
                <w:rFonts w:ascii="Times New Roman" w:eastAsia="Times New Roman" w:hAnsi="Times New Roman" w:cs="Times New Roman"/>
                <w:color w:val="000000"/>
                <w:sz w:val="24"/>
                <w:szCs w:val="24"/>
                <w:lang w:eastAsia="ru-RU"/>
              </w:rPr>
              <w:t>анали-тиче-ского</w:t>
            </w:r>
            <w:proofErr w:type="spellEnd"/>
            <w:r w:rsidRPr="002B6DA5">
              <w:rPr>
                <w:rFonts w:ascii="Times New Roman" w:eastAsia="Times New Roman" w:hAnsi="Times New Roman" w:cs="Times New Roman"/>
                <w:color w:val="000000"/>
                <w:sz w:val="24"/>
                <w:szCs w:val="24"/>
                <w:lang w:eastAsia="ru-RU"/>
              </w:rPr>
              <w:t xml:space="preserve"> счета</w:t>
            </w:r>
          </w:p>
        </w:tc>
        <w:tc>
          <w:tcPr>
            <w:tcW w:w="17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2B6DA5">
              <w:rPr>
                <w:rFonts w:ascii="Times New Roman" w:eastAsia="Times New Roman" w:hAnsi="Times New Roman" w:cs="Times New Roman"/>
                <w:color w:val="000000"/>
                <w:sz w:val="24"/>
                <w:szCs w:val="24"/>
                <w:lang w:eastAsia="ru-RU"/>
              </w:rPr>
              <w:t>аналитиче-ский</w:t>
            </w:r>
            <w:proofErr w:type="spellEnd"/>
            <w:proofErr w:type="gramEnd"/>
            <w:r w:rsidRPr="002B6DA5">
              <w:rPr>
                <w:rFonts w:ascii="Times New Roman" w:eastAsia="Times New Roman" w:hAnsi="Times New Roman" w:cs="Times New Roman"/>
                <w:color w:val="000000"/>
                <w:sz w:val="24"/>
                <w:szCs w:val="24"/>
                <w:lang w:eastAsia="ru-RU"/>
              </w:rPr>
              <w:t xml:space="preserve"> вида </w:t>
            </w:r>
            <w:proofErr w:type="spellStart"/>
            <w:r w:rsidRPr="002B6DA5">
              <w:rPr>
                <w:rFonts w:ascii="Times New Roman" w:eastAsia="Times New Roman" w:hAnsi="Times New Roman" w:cs="Times New Roman"/>
                <w:color w:val="000000"/>
                <w:sz w:val="24"/>
                <w:szCs w:val="24"/>
                <w:lang w:eastAsia="ru-RU"/>
              </w:rPr>
              <w:t>поступле-ний</w:t>
            </w:r>
            <w:proofErr w:type="spellEnd"/>
            <w:r w:rsidRPr="002B6DA5">
              <w:rPr>
                <w:rFonts w:ascii="Times New Roman" w:eastAsia="Times New Roman" w:hAnsi="Times New Roman" w:cs="Times New Roman"/>
                <w:color w:val="000000"/>
                <w:sz w:val="24"/>
                <w:szCs w:val="24"/>
                <w:lang w:eastAsia="ru-RU"/>
              </w:rPr>
              <w:t>, выбытий объекта учета</w:t>
            </w:r>
          </w:p>
        </w:tc>
      </w:tr>
      <w:tr w:rsidR="002B6DA5" w:rsidRPr="002B6DA5" w:rsidTr="00E80339">
        <w:trPr>
          <w:trHeight w:val="284"/>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p>
        </w:tc>
        <w:tc>
          <w:tcPr>
            <w:tcW w:w="6888" w:type="dxa"/>
            <w:gridSpan w:val="14"/>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номер разряда счета</w:t>
            </w:r>
          </w:p>
        </w:tc>
      </w:tr>
      <w:tr w:rsidR="002B6DA5" w:rsidRPr="002B6DA5" w:rsidTr="00E80339">
        <w:trPr>
          <w:trHeight w:val="3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19</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21</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ind w:left="-228" w:firstLine="228"/>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22</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23</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25</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26</w:t>
            </w:r>
          </w:p>
        </w:tc>
      </w:tr>
      <w:tr w:rsidR="002B6DA5" w:rsidRPr="002B6DA5" w:rsidTr="00E80339">
        <w:trPr>
          <w:trHeight w:val="323"/>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6888" w:type="dxa"/>
            <w:gridSpan w:val="14"/>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r>
      <w:tr w:rsidR="002B6DA5" w:rsidRPr="002B6DA5" w:rsidTr="00E80339">
        <w:trPr>
          <w:trHeight w:val="351"/>
        </w:trPr>
        <w:tc>
          <w:tcPr>
            <w:tcW w:w="10575"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БАЛАНСОВЫЕ СЧЕТА</w:t>
            </w:r>
          </w:p>
        </w:tc>
      </w:tr>
      <w:tr w:rsidR="002B6DA5" w:rsidRPr="002B6DA5" w:rsidTr="00E80339">
        <w:trPr>
          <w:trHeight w:val="3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РАЗДЕЛ  ФИНАНСОВЫЕ АКТИВЫ</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r>
      <w:tr w:rsidR="002B6DA5" w:rsidRPr="002B6DA5" w:rsidTr="00E80339">
        <w:trPr>
          <w:trHeight w:val="8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на счетах органа, осуществляющего кассовое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953"/>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поступлений, распределяемые между бюджетами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05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распределяемых между бюджетами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5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распределяемых между бюджетами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A63F5B">
        <w:trPr>
          <w:trHeight w:val="75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на счетах органа, осуществляющего кассовое обслуживание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A63F5B">
        <w:trPr>
          <w:trHeight w:val="75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lastRenderedPageBreak/>
              <w:t>Средства бюджета на счетах органа, осуществляющего кассовое обслуживание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A63F5B">
        <w:trPr>
          <w:trHeight w:val="79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бюджета на счета органа, осуществляющего кассовое обслуживание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7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бюджета со счетов органа, осуществляющего кассовое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бюджетных учреждений на счетах органа, осуществляющего кассовое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бюджетных учреждений на счета органа, осуществляющего кассовое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бюджетных учреждений со счетов органа, осуществляющего кассовое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автономных учреждений на счетах органа, осуществляющего кассовое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автономных учреждений на счета органа, осуществляющего кассовое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автономных учреждений со счетов органа, осуществляющего кассовое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иных юридических лиц на счетах органа, осуществляющего кассовое обслуживание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иных юридических лиц на счета органа, осуществляющего кассовое обслуживание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иных юридических лиц со счетов органа, осуществляющего кассовое обслуживание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1A4C">
        <w:trPr>
          <w:trHeight w:val="75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на счетах органа, осуществляющего кассовое обслуживание, в пути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1A4C">
        <w:trPr>
          <w:trHeight w:val="8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lastRenderedPageBreak/>
              <w:t>Средства бюджета на счетах органа, осуществляющего кассовое обслуживание, в пути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1A4C">
        <w:trPr>
          <w:trHeight w:val="76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бюджета на счета органа, осуществляющего кассовое обслуживание, в пути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7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бюджета со счетов органа, осуществляющего кассовое обслуживание, в пути</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бюджетных учреждений на счетах органа, осуществляющего кассовое обслуживание, в пути</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11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бюджетных учреждений на счета органа, осуществляющего кассовое обслуживание, в пути</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1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бюджетных учреждений со счетов органа, осуществляющего кассовое обслуживание, в пути</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1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автономных учреждений на счетах органа, осуществляющего кассовое обслуживание, в пути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18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автономных учреждений на счета органа, осуществляющего кассовое обслуживание, в пути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1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автономных учреждений со счетов органа, осуществляющего кассовое обслуживание, в пути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1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иных юридических лиц на счетах органа, осуществляющего кассовое обслуживание, в пути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15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иных юридических лиц на счета органа, осуществляющего кассовое обслуживание, в пути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1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иных юридических лиц со счетов органа, осуществляющего кассовое обслуживание, в пути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15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на счетах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44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lastRenderedPageBreak/>
              <w:t>Средства бюджета на счетах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1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бюджета на счета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бюджета со счетов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бюджетных учреждений на счетах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бюджетных учреждений на счета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бюджетных учреждений со счетов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автономных учреждений на счетах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автономных учреждений на счета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lastRenderedPageBreak/>
              <w:t>Выбытия средств автономных учреждений со счетов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Средства иных юридических лиц на счетах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Поступления средств иных юридических лиц на счета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50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Выбытия средств иных юридических лиц со счетов для выдачи и внесения наличных денежных средств и осуществления расчетов по отдельным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37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Внутренние расчеты по поступлениям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296"/>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Внутренние расчеты по выбытия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37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РАЗДЕЛ  ОБЯЗАТЕЛЬСТВА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r>
      <w:tr w:rsidR="002B6DA5" w:rsidRPr="002B6DA5" w:rsidTr="008A3479">
        <w:trPr>
          <w:trHeight w:val="11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Расчеты по операциям с наличными денежными средствами и расчетными (дебетовыми) банковскими картам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76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Расчеты по операциям на счетах органа, осуществляющего кассовое обслуживание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75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Расчеты по операциям на счетах органа, осуществляющего кассовое обслуживание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112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Расчеты по операциям бюджета на счетах органа, осуществляющего кассовое обслуживание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565"/>
        </w:trPr>
        <w:tc>
          <w:tcPr>
            <w:tcW w:w="3687" w:type="dxa"/>
            <w:tcBorders>
              <w:top w:val="single" w:sz="4" w:space="0" w:color="auto"/>
              <w:left w:val="single" w:sz="4" w:space="0" w:color="auto"/>
              <w:bottom w:val="single" w:sz="4" w:space="0" w:color="auto"/>
              <w:right w:val="single" w:sz="4" w:space="0" w:color="auto"/>
            </w:tcBorders>
            <w:shd w:val="clear" w:color="auto" w:fill="auto"/>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 xml:space="preserve">Расчеты по операциям бюджетных учреждений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553"/>
        </w:trPr>
        <w:tc>
          <w:tcPr>
            <w:tcW w:w="3687" w:type="dxa"/>
            <w:tcBorders>
              <w:top w:val="single" w:sz="4" w:space="0" w:color="auto"/>
              <w:left w:val="single" w:sz="4" w:space="0" w:color="auto"/>
              <w:bottom w:val="single" w:sz="4" w:space="0" w:color="auto"/>
              <w:right w:val="single" w:sz="4" w:space="0" w:color="auto"/>
            </w:tcBorders>
            <w:shd w:val="clear" w:color="auto" w:fill="auto"/>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 xml:space="preserve">Расчеты по операциям автономных учреждений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375"/>
        </w:trPr>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 xml:space="preserve">Расчеты по операциям иных организаций </w:t>
            </w:r>
          </w:p>
          <w:p w:rsidR="008A1A4C" w:rsidRPr="002B6DA5" w:rsidRDefault="008A1A4C" w:rsidP="002B6DA5">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5</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375"/>
        </w:trPr>
        <w:tc>
          <w:tcPr>
            <w:tcW w:w="3687" w:type="dxa"/>
            <w:tcBorders>
              <w:top w:val="single" w:sz="4" w:space="0" w:color="auto"/>
              <w:left w:val="single" w:sz="4" w:space="0" w:color="auto"/>
              <w:bottom w:val="single" w:sz="4" w:space="0" w:color="auto"/>
              <w:right w:val="single" w:sz="4" w:space="0" w:color="auto"/>
            </w:tcBorders>
            <w:shd w:val="clear" w:color="auto" w:fill="auto"/>
          </w:tcPr>
          <w:p w:rsidR="002B6DA5" w:rsidRPr="002B6DA5" w:rsidRDefault="002B6DA5" w:rsidP="002B6DA5">
            <w:pPr>
              <w:autoSpaceDE w:val="0"/>
              <w:autoSpaceDN w:val="0"/>
              <w:adjustRightInd w:val="0"/>
              <w:spacing w:after="0" w:line="240" w:lineRule="auto"/>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lastRenderedPageBreak/>
              <w:t>Внутренние расчеты по поступлениям</w:t>
            </w:r>
          </w:p>
          <w:p w:rsidR="002B6DA5" w:rsidRPr="002B6DA5" w:rsidRDefault="002B6DA5" w:rsidP="002B6DA5">
            <w:pPr>
              <w:autoSpaceDE w:val="0"/>
              <w:autoSpaceDN w:val="0"/>
              <w:adjustRightInd w:val="0"/>
              <w:spacing w:after="0" w:line="240" w:lineRule="auto"/>
              <w:rPr>
                <w:rFonts w:ascii="Times New Roman" w:eastAsia="Calibri"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2B6DA5" w:rsidRPr="002B6DA5" w:rsidRDefault="002B6DA5" w:rsidP="002B6D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2B6DA5">
              <w:rPr>
                <w:rFonts w:ascii="Times New Roman" w:eastAsia="Calibri" w:hAnsi="Times New Roman" w:cs="Times New Roman"/>
                <w:color w:val="000000"/>
                <w:sz w:val="26"/>
                <w:szCs w:val="26"/>
              </w:rPr>
              <w:t>0</w:t>
            </w:r>
          </w:p>
        </w:tc>
      </w:tr>
      <w:tr w:rsidR="002B6DA5" w:rsidRPr="002B6DA5" w:rsidTr="008A3479">
        <w:trPr>
          <w:trHeight w:val="37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Внутренние расчеты по выбытиям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37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РАЗДЕЛ ФИНАНСОВЫЙ РЕЗУЛЬТАТ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b/>
                <w:bCs/>
                <w:color w:val="000000"/>
                <w:sz w:val="24"/>
                <w:szCs w:val="24"/>
                <w:lang w:eastAsia="ru-RU"/>
              </w:rPr>
            </w:pPr>
            <w:r w:rsidRPr="002B6DA5">
              <w:rPr>
                <w:rFonts w:ascii="Times New Roman" w:eastAsia="Times New Roman" w:hAnsi="Times New Roman" w:cs="Times New Roman"/>
                <w:b/>
                <w:bCs/>
                <w:color w:val="000000"/>
                <w:sz w:val="24"/>
                <w:szCs w:val="24"/>
                <w:lang w:eastAsia="ru-RU"/>
              </w:rPr>
              <w:t>0</w:t>
            </w:r>
          </w:p>
        </w:tc>
      </w:tr>
      <w:tr w:rsidR="002B6DA5" w:rsidRPr="002B6DA5" w:rsidTr="008A3479">
        <w:trPr>
          <w:trHeight w:val="37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Результат по кассовым операциям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8A3479">
        <w:trPr>
          <w:trHeight w:val="75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Результат по кассовому исполнению бюджета по поступлениям в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r w:rsidR="002B6DA5" w:rsidRPr="002B6DA5" w:rsidTr="00E80339">
        <w:trPr>
          <w:trHeight w:val="7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2B6DA5" w:rsidRPr="002B6DA5" w:rsidRDefault="002B6DA5" w:rsidP="002B6DA5">
            <w:pPr>
              <w:spacing w:after="0" w:line="240" w:lineRule="auto"/>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Результат прошлых отчетных периодов по кассовому исполнению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672"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center"/>
            <w:hideMark/>
          </w:tcPr>
          <w:p w:rsidR="002B6DA5" w:rsidRPr="002B6DA5" w:rsidRDefault="002B6DA5" w:rsidP="002B6DA5">
            <w:pPr>
              <w:spacing w:after="0" w:line="240" w:lineRule="auto"/>
              <w:jc w:val="center"/>
              <w:rPr>
                <w:rFonts w:ascii="Times New Roman" w:eastAsia="Times New Roman" w:hAnsi="Times New Roman" w:cs="Times New Roman"/>
                <w:color w:val="000000"/>
                <w:sz w:val="24"/>
                <w:szCs w:val="24"/>
                <w:lang w:eastAsia="ru-RU"/>
              </w:rPr>
            </w:pPr>
            <w:r w:rsidRPr="002B6DA5">
              <w:rPr>
                <w:rFonts w:ascii="Times New Roman" w:eastAsia="Times New Roman" w:hAnsi="Times New Roman" w:cs="Times New Roman"/>
                <w:color w:val="000000"/>
                <w:sz w:val="24"/>
                <w:szCs w:val="24"/>
                <w:lang w:eastAsia="ru-RU"/>
              </w:rPr>
              <w:t>0</w:t>
            </w:r>
          </w:p>
        </w:tc>
      </w:tr>
    </w:tbl>
    <w:p w:rsidR="003F7F08" w:rsidRDefault="003F7F08"/>
    <w:p w:rsidR="003F7F08" w:rsidRDefault="003F7F08"/>
    <w:p w:rsidR="007C4949" w:rsidRDefault="007C4949"/>
    <w:p w:rsidR="007C4949" w:rsidRDefault="007C4949"/>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2B6DA5" w:rsidRDefault="002B6DA5"/>
    <w:p w:rsidR="0005546F" w:rsidRPr="0005546F" w:rsidRDefault="0005546F" w:rsidP="0005546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05546F">
        <w:rPr>
          <w:rFonts w:ascii="Times New Roman" w:eastAsia="Calibri" w:hAnsi="Times New Roman" w:cs="Times New Roman"/>
          <w:sz w:val="28"/>
          <w:szCs w:val="28"/>
        </w:rPr>
        <w:lastRenderedPageBreak/>
        <w:t>Приложение № 2</w:t>
      </w:r>
    </w:p>
    <w:p w:rsidR="0005546F" w:rsidRPr="0005546F" w:rsidRDefault="0005546F" w:rsidP="0005546F">
      <w:pPr>
        <w:widowControl w:val="0"/>
        <w:autoSpaceDE w:val="0"/>
        <w:autoSpaceDN w:val="0"/>
        <w:adjustRightInd w:val="0"/>
        <w:spacing w:after="0" w:line="240" w:lineRule="auto"/>
        <w:ind w:left="2552"/>
        <w:jc w:val="right"/>
        <w:rPr>
          <w:rFonts w:ascii="Times New Roman" w:eastAsia="Times New Roman" w:hAnsi="Times New Roman" w:cs="Times New Roman"/>
          <w:sz w:val="28"/>
          <w:szCs w:val="28"/>
          <w:lang w:eastAsia="ru-RU"/>
        </w:rPr>
      </w:pPr>
      <w:bookmarkStart w:id="0" w:name="Par7723"/>
      <w:bookmarkEnd w:id="0"/>
      <w:r w:rsidRPr="0005546F">
        <w:rPr>
          <w:rFonts w:ascii="Times New Roman" w:eastAsia="Times New Roman" w:hAnsi="Times New Roman" w:cs="Times New Roman"/>
          <w:sz w:val="28"/>
          <w:szCs w:val="28"/>
          <w:lang w:eastAsia="ru-RU"/>
        </w:rPr>
        <w:t>к приказу Министерства финансов Российской Федерации «Об утверждении Плана счетов казначейского учета и Инструкции по его применению и о внесении изменений в План счетов бюджетного учета и Инструкцию по его применению, утвержденные приказом Министерства финансов Российской Федерации от 6 декабря 2010 г. № 162н»</w:t>
      </w:r>
    </w:p>
    <w:p w:rsidR="002B6DA5" w:rsidRDefault="0005546F" w:rsidP="0005546F">
      <w:pPr>
        <w:jc w:val="right"/>
        <w:rPr>
          <w:rFonts w:ascii="Times New Roman" w:eastAsia="Times New Roman" w:hAnsi="Times New Roman" w:cs="Times New Roman"/>
          <w:sz w:val="28"/>
          <w:szCs w:val="28"/>
          <w:lang w:eastAsia="ru-RU"/>
        </w:rPr>
      </w:pPr>
      <w:r w:rsidRPr="0005546F">
        <w:rPr>
          <w:rFonts w:ascii="Times New Roman" w:eastAsia="Times New Roman" w:hAnsi="Times New Roman" w:cs="Times New Roman"/>
          <w:sz w:val="28"/>
          <w:szCs w:val="28"/>
          <w:lang w:eastAsia="ru-RU"/>
        </w:rPr>
        <w:t>от___  __________ 2015 г. № ______</w:t>
      </w:r>
    </w:p>
    <w:p w:rsidR="0005546F" w:rsidRPr="0005546F" w:rsidRDefault="0005546F" w:rsidP="0005546F">
      <w:pPr>
        <w:widowControl w:val="0"/>
        <w:autoSpaceDE w:val="0"/>
        <w:autoSpaceDN w:val="0"/>
        <w:adjustRightInd w:val="0"/>
        <w:spacing w:after="0" w:line="360" w:lineRule="auto"/>
        <w:jc w:val="center"/>
        <w:rPr>
          <w:rFonts w:ascii="Times New Roman" w:eastAsia="Calibri" w:hAnsi="Times New Roman" w:cs="Times New Roman"/>
          <w:b/>
          <w:bCs/>
          <w:sz w:val="28"/>
          <w:szCs w:val="28"/>
        </w:rPr>
      </w:pPr>
    </w:p>
    <w:p w:rsidR="0005546F" w:rsidRPr="0005546F" w:rsidRDefault="0005546F" w:rsidP="0005546F">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05546F">
        <w:rPr>
          <w:rFonts w:ascii="Times New Roman" w:eastAsia="Calibri" w:hAnsi="Times New Roman" w:cs="Times New Roman"/>
          <w:b/>
          <w:bCs/>
          <w:sz w:val="28"/>
          <w:szCs w:val="28"/>
        </w:rPr>
        <w:t>ИНСТРУКЦИЯ</w:t>
      </w:r>
    </w:p>
    <w:p w:rsidR="0005546F" w:rsidRPr="0005546F" w:rsidRDefault="0005546F" w:rsidP="0005546F">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05546F">
        <w:rPr>
          <w:rFonts w:ascii="Times New Roman" w:eastAsia="Calibri" w:hAnsi="Times New Roman" w:cs="Times New Roman"/>
          <w:b/>
          <w:bCs/>
          <w:sz w:val="28"/>
          <w:szCs w:val="28"/>
        </w:rPr>
        <w:t>ПО ПРИМЕНЕНИЮ ПЛАНА СЧЕТОВ КАЗНАЧЕЙСКОГО УЧЕТА</w:t>
      </w:r>
    </w:p>
    <w:p w:rsidR="0005546F" w:rsidRPr="0005546F" w:rsidRDefault="0005546F" w:rsidP="0005546F">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1. </w:t>
      </w:r>
      <w:proofErr w:type="gramStart"/>
      <w:r w:rsidRPr="0005546F">
        <w:rPr>
          <w:rFonts w:ascii="Times New Roman" w:eastAsia="Calibri" w:hAnsi="Times New Roman" w:cs="Times New Roman"/>
          <w:sz w:val="28"/>
          <w:szCs w:val="28"/>
        </w:rPr>
        <w:t>Настоящая Инструкция по применению Плана счетов казначейского учета (далее - Инструкция) устанавливает единый порядок ведения казначейского учета в органах, осуществляющих кассовое обслуживание исполнения бюджетов бюджетной системы Российской Федерации, а также органах Федерального казначейства, финансовых органах субъектов Российской Федерации (муниципальных образований), осуществляющих открытие и ведение лицевых счетов государственных (муниципальных) бюджетных, автономных учреждений и иных юридических лиц (далее - органы, осуществляющие кассовое обслуживание).</w:t>
      </w:r>
      <w:proofErr w:type="gramEnd"/>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2. </w:t>
      </w:r>
      <w:proofErr w:type="gramStart"/>
      <w:r w:rsidRPr="0005546F">
        <w:rPr>
          <w:rFonts w:ascii="Times New Roman" w:eastAsia="Calibri" w:hAnsi="Times New Roman" w:cs="Times New Roman"/>
          <w:sz w:val="28"/>
          <w:szCs w:val="28"/>
        </w:rPr>
        <w:t>Органы, осуществляющие кассовое обслуживание, при ведении казначейского учета руководствуются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 Министерства финансов Российской Федерации от 01.12.2010 № 157н (зарегистрирован в Министерстве юстиции Российской Федерации 30.12.2010, регистрационный номер 19452;</w:t>
      </w:r>
      <w:proofErr w:type="gramEnd"/>
      <w:r w:rsidRPr="0005546F">
        <w:rPr>
          <w:rFonts w:ascii="Times New Roman" w:eastAsia="Calibri" w:hAnsi="Times New Roman" w:cs="Times New Roman"/>
          <w:sz w:val="28"/>
          <w:szCs w:val="28"/>
        </w:rPr>
        <w:t xml:space="preserve"> </w:t>
      </w:r>
      <w:proofErr w:type="gramStart"/>
      <w:r w:rsidRPr="0005546F">
        <w:rPr>
          <w:rFonts w:ascii="Times New Roman" w:eastAsia="Calibri" w:hAnsi="Times New Roman" w:cs="Times New Roman"/>
          <w:sz w:val="28"/>
          <w:szCs w:val="28"/>
        </w:rPr>
        <w:t>Российская газета, 19.01.2011)</w:t>
      </w:r>
      <w:r w:rsidRPr="0005546F">
        <w:rPr>
          <w:rFonts w:ascii="Times New Roman" w:eastAsia="Calibri" w:hAnsi="Times New Roman" w:cs="Times New Roman"/>
          <w:sz w:val="28"/>
          <w:szCs w:val="28"/>
          <w:vertAlign w:val="superscript"/>
        </w:rPr>
        <w:footnoteReference w:id="2"/>
      </w:r>
      <w:r w:rsidRPr="0005546F">
        <w:rPr>
          <w:rFonts w:ascii="Times New Roman" w:eastAsia="Calibri" w:hAnsi="Times New Roman" w:cs="Times New Roman"/>
          <w:sz w:val="28"/>
          <w:szCs w:val="28"/>
        </w:rPr>
        <w:t xml:space="preserve">  с учетом положений настоящей Инструкции.</w:t>
      </w:r>
      <w:proofErr w:type="gramEnd"/>
    </w:p>
    <w:p w:rsidR="0005546F" w:rsidRPr="0005546F" w:rsidRDefault="0005546F" w:rsidP="0005546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5546F">
        <w:rPr>
          <w:rFonts w:ascii="Times New Roman" w:eastAsia="Calibri" w:hAnsi="Times New Roman" w:cs="Times New Roman"/>
          <w:sz w:val="28"/>
          <w:szCs w:val="28"/>
          <w:lang w:eastAsia="ru-RU"/>
        </w:rPr>
        <w:t xml:space="preserve">На основе Плана счетов казначейского учета и настоящей Инструкции </w:t>
      </w:r>
      <w:r w:rsidRPr="0005546F">
        <w:rPr>
          <w:rFonts w:ascii="Times New Roman" w:eastAsia="Calibri" w:hAnsi="Times New Roman" w:cs="Times New Roman"/>
          <w:sz w:val="28"/>
          <w:szCs w:val="28"/>
        </w:rPr>
        <w:t>орган, осуществляющий кассовое обслуживание,</w:t>
      </w:r>
      <w:r w:rsidRPr="0005546F">
        <w:rPr>
          <w:rFonts w:ascii="Times New Roman" w:eastAsia="Calibri" w:hAnsi="Times New Roman" w:cs="Times New Roman"/>
          <w:sz w:val="28"/>
          <w:szCs w:val="28"/>
          <w:lang w:eastAsia="ru-RU"/>
        </w:rPr>
        <w:t xml:space="preserve"> разрабатывает и утверждает </w:t>
      </w:r>
      <w:r w:rsidRPr="0005546F">
        <w:rPr>
          <w:rFonts w:ascii="Times New Roman" w:eastAsia="Calibri" w:hAnsi="Times New Roman" w:cs="Times New Roman"/>
          <w:sz w:val="28"/>
          <w:szCs w:val="28"/>
          <w:lang w:eastAsia="ru-RU"/>
        </w:rPr>
        <w:lastRenderedPageBreak/>
        <w:t>в рамках формирования его учетной политики Рабочий план счетов казначейского учета.</w:t>
      </w:r>
    </w:p>
    <w:p w:rsidR="0005546F" w:rsidRPr="0005546F" w:rsidRDefault="0005546F" w:rsidP="0005546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5546F">
        <w:rPr>
          <w:rFonts w:ascii="Times New Roman" w:eastAsia="Calibri" w:hAnsi="Times New Roman" w:cs="Times New Roman"/>
          <w:sz w:val="28"/>
          <w:szCs w:val="28"/>
          <w:lang w:eastAsia="ru-RU"/>
        </w:rPr>
        <w:t>Аналитические коды в номере счета Рабочего плана счетов казначейского учета отражают:</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lang w:eastAsia="ru-RU"/>
        </w:rPr>
        <w:t xml:space="preserve">1 - 17 разрядах номера счета плана счетов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w:t>
      </w:r>
      <w:r w:rsidRPr="0005546F">
        <w:rPr>
          <w:rFonts w:ascii="Times New Roman" w:eastAsia="Calibri" w:hAnsi="Times New Roman" w:cs="Times New Roman"/>
          <w:sz w:val="28"/>
          <w:szCs w:val="28"/>
        </w:rPr>
        <w:t xml:space="preserve">по которому осуществляется операция, по исполнению бюджета бюджетной системы Российской Федерации, операция со средствами государственного (муниципального)  бюджетного, автономного учреждения, иного юридического лица; </w:t>
      </w:r>
      <w:proofErr w:type="gramEnd"/>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lang w:eastAsia="ru-RU"/>
        </w:rPr>
        <w:t>18 разряд</w:t>
      </w:r>
      <w:r w:rsidRPr="0005546F">
        <w:rPr>
          <w:rFonts w:ascii="Calibri" w:eastAsia="Calibri" w:hAnsi="Calibri" w:cs="Times New Roman"/>
        </w:rPr>
        <w:t xml:space="preserve"> </w:t>
      </w:r>
      <w:r w:rsidRPr="0005546F">
        <w:rPr>
          <w:rFonts w:ascii="Times New Roman" w:eastAsia="Calibri" w:hAnsi="Times New Roman" w:cs="Times New Roman"/>
          <w:sz w:val="28"/>
          <w:szCs w:val="28"/>
          <w:lang w:eastAsia="ru-RU"/>
        </w:rPr>
        <w:t>номера счета плана счетов - вид финансового обеспечения (деятельности),</w:t>
      </w:r>
      <w:r w:rsidRPr="0005546F">
        <w:rPr>
          <w:rFonts w:ascii="Times New Roman" w:eastAsia="Calibri" w:hAnsi="Times New Roman" w:cs="Times New Roman"/>
          <w:sz w:val="28"/>
          <w:szCs w:val="28"/>
        </w:rPr>
        <w:t xml:space="preserve"> по которому осуществляется операция, по исполнению бюджета бюджетной системы Российской Федерации, операция со средствами государственного (муниципального) бюджетного, автономного учреждения, иного юридического лица и в соответствии с порядком открытия и ведения лицевых счетов для учета операций  государственных (муниципальных) бюджетных, автономных учреждений, иных юридических лиц;</w:t>
      </w:r>
      <w:proofErr w:type="gramEnd"/>
    </w:p>
    <w:p w:rsidR="0005546F" w:rsidRPr="0005546F" w:rsidRDefault="0005546F" w:rsidP="0005546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5546F">
        <w:rPr>
          <w:rFonts w:ascii="Times New Roman" w:eastAsia="Calibri" w:hAnsi="Times New Roman" w:cs="Times New Roman"/>
          <w:sz w:val="28"/>
          <w:szCs w:val="28"/>
          <w:lang w:eastAsia="ru-RU"/>
        </w:rPr>
        <w:t>24 - 26 разряды номера счета плана счетов - вид поступлений, выбытий объекта учета, соответствующий:</w:t>
      </w:r>
    </w:p>
    <w:p w:rsidR="0005546F" w:rsidRPr="0005546F" w:rsidRDefault="0005546F" w:rsidP="0005546F">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lang w:eastAsia="ru-RU"/>
        </w:rPr>
        <w:t>при отражении операций по исполнению бюджетов - разрядам с 18 по 20 кода классификации доходов бюджетов (аналитическая группа подвида доходов бюджетов), кода классификации расходов бюджетов (код вида расходов), кода классификации источников финансирования дефицитов бюджетов (аналитическая группа вида источников финансирования дефицитов бюджетов),</w:t>
      </w:r>
      <w:r w:rsidRPr="0005546F">
        <w:rPr>
          <w:rFonts w:ascii="Times New Roman" w:eastAsia="Calibri" w:hAnsi="Times New Roman" w:cs="Times New Roman"/>
          <w:sz w:val="28"/>
          <w:szCs w:val="28"/>
        </w:rPr>
        <w:t xml:space="preserve"> по которому осуществляется операция по исполнению бюджета бюджетной системы Российской Федерации;</w:t>
      </w:r>
      <w:proofErr w:type="gramEnd"/>
    </w:p>
    <w:p w:rsidR="0005546F" w:rsidRPr="0005546F" w:rsidRDefault="0005546F" w:rsidP="0005546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5546F">
        <w:rPr>
          <w:rFonts w:ascii="Times New Roman" w:eastAsia="Calibri" w:hAnsi="Times New Roman" w:cs="Times New Roman"/>
          <w:sz w:val="28"/>
          <w:szCs w:val="28"/>
        </w:rPr>
        <w:t>при исполнении операций со средствами государственных (муниципальных) бюджетных, автономных учреждений, иных юридических лиц - соответствующий код (составная его часть) по бюджетной классификации Российской Федерации по которому подлежит отражению операция на соответствующих лицевых счетах для учета операций  государственных (муниципальных) бюджетных, автономных учреждений, иных юридических лиц</w:t>
      </w:r>
      <w:r w:rsidRPr="0005546F">
        <w:rPr>
          <w:rFonts w:ascii="Times New Roman" w:eastAsia="Calibri" w:hAnsi="Times New Roman" w:cs="Times New Roman"/>
          <w:sz w:val="28"/>
          <w:szCs w:val="28"/>
          <w:lang w:eastAsia="ru-RU"/>
        </w:rPr>
        <w:t>.</w:t>
      </w:r>
    </w:p>
    <w:p w:rsidR="0005546F" w:rsidRPr="0005546F" w:rsidRDefault="0005546F" w:rsidP="0005546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5546F">
        <w:rPr>
          <w:rFonts w:ascii="Times New Roman" w:eastAsia="Calibri" w:hAnsi="Times New Roman" w:cs="Times New Roman"/>
          <w:sz w:val="28"/>
          <w:szCs w:val="28"/>
          <w:lang w:eastAsia="ru-RU"/>
        </w:rPr>
        <w:t xml:space="preserve">В разрядах с 1 по 17 номера </w:t>
      </w:r>
      <w:proofErr w:type="gramStart"/>
      <w:r w:rsidRPr="0005546F">
        <w:rPr>
          <w:rFonts w:ascii="Times New Roman" w:eastAsia="Calibri" w:hAnsi="Times New Roman" w:cs="Times New Roman"/>
          <w:sz w:val="28"/>
          <w:szCs w:val="28"/>
          <w:lang w:eastAsia="ru-RU"/>
        </w:rPr>
        <w:t>счета синтетического учета Рабочего плана счетов казначейского учета</w:t>
      </w:r>
      <w:proofErr w:type="gramEnd"/>
      <w:r w:rsidRPr="0005546F">
        <w:rPr>
          <w:rFonts w:ascii="Times New Roman" w:eastAsia="Calibri" w:hAnsi="Times New Roman" w:cs="Times New Roman"/>
          <w:sz w:val="28"/>
          <w:szCs w:val="28"/>
          <w:lang w:eastAsia="ru-RU"/>
        </w:rPr>
        <w:t xml:space="preserve"> отражаются нули.</w:t>
      </w:r>
    </w:p>
    <w:p w:rsidR="0005546F" w:rsidRPr="0005546F" w:rsidRDefault="0005546F" w:rsidP="0005546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5546F">
        <w:rPr>
          <w:rFonts w:ascii="Times New Roman" w:eastAsia="Calibri" w:hAnsi="Times New Roman" w:cs="Times New Roman"/>
          <w:sz w:val="28"/>
          <w:szCs w:val="28"/>
          <w:lang w:eastAsia="ru-RU"/>
        </w:rPr>
        <w:t xml:space="preserve">В разрядах с 1 по 17 номера счета 040230000 «Результат прошлых отчетных периодов по кассовому исполнению бюджета» Рабочего плана счетов казначейского учета отражаются нули. </w:t>
      </w:r>
    </w:p>
    <w:p w:rsidR="0005546F" w:rsidRPr="0005546F" w:rsidRDefault="0005546F" w:rsidP="0005546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05546F">
        <w:rPr>
          <w:rFonts w:ascii="Times New Roman" w:eastAsia="Calibri" w:hAnsi="Times New Roman" w:cs="Times New Roman"/>
          <w:sz w:val="28"/>
          <w:szCs w:val="28"/>
          <w:lang w:eastAsia="ru-RU"/>
        </w:rPr>
        <w:t xml:space="preserve">В разрядах с 1 по 17 номера счета 0211000000 «Внутренние расчеты по поступлениям в бюджет», 021200000 «Внутренние расчеты по выбытиям из бюджета», 030600000 «Расчеты по операциям с наличными денежными средствами и расчетными (дебетовыми) банковскими картами», 030800000 </w:t>
      </w:r>
      <w:r w:rsidRPr="0005546F">
        <w:rPr>
          <w:rFonts w:ascii="Times New Roman" w:eastAsia="Calibri" w:hAnsi="Times New Roman" w:cs="Times New Roman"/>
          <w:sz w:val="28"/>
          <w:szCs w:val="28"/>
          <w:lang w:eastAsia="ru-RU"/>
        </w:rPr>
        <w:lastRenderedPageBreak/>
        <w:t>«Внутренние расчеты по поступлениям в бюджет», 030900000 «Внутренние расчеты по выбытиям из бюджета» Рабочего плана счетов казначейского учета отражаются нули, если иное не установлено</w:t>
      </w:r>
      <w:proofErr w:type="gramEnd"/>
      <w:r w:rsidRPr="0005546F">
        <w:rPr>
          <w:rFonts w:ascii="Times New Roman" w:eastAsia="Calibri" w:hAnsi="Times New Roman" w:cs="Times New Roman"/>
          <w:sz w:val="28"/>
          <w:szCs w:val="28"/>
          <w:lang w:eastAsia="ru-RU"/>
        </w:rPr>
        <w:t xml:space="preserve"> органом, осуществляющим кассовое обслуживание, в рамках формирования его учетной политики. </w:t>
      </w:r>
    </w:p>
    <w:p w:rsidR="0005546F" w:rsidRPr="0005546F" w:rsidRDefault="0005546F" w:rsidP="0005546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5546F">
        <w:rPr>
          <w:rFonts w:ascii="Times New Roman" w:eastAsia="Calibri" w:hAnsi="Times New Roman" w:cs="Times New Roman"/>
          <w:sz w:val="28"/>
          <w:szCs w:val="28"/>
          <w:lang w:eastAsia="ru-RU"/>
        </w:rPr>
        <w:t xml:space="preserve">Наименование соответствующего </w:t>
      </w:r>
      <w:proofErr w:type="gramStart"/>
      <w:r w:rsidRPr="0005546F">
        <w:rPr>
          <w:rFonts w:ascii="Times New Roman" w:eastAsia="Calibri" w:hAnsi="Times New Roman" w:cs="Times New Roman"/>
          <w:sz w:val="28"/>
          <w:szCs w:val="28"/>
          <w:lang w:eastAsia="ru-RU"/>
        </w:rPr>
        <w:t>счета аналитического учета Рабочего плана счетов казначейского учета</w:t>
      </w:r>
      <w:proofErr w:type="gramEnd"/>
      <w:r w:rsidRPr="0005546F">
        <w:rPr>
          <w:rFonts w:ascii="Times New Roman" w:eastAsia="Calibri" w:hAnsi="Times New Roman" w:cs="Times New Roman"/>
          <w:sz w:val="28"/>
          <w:szCs w:val="28"/>
          <w:lang w:eastAsia="ru-RU"/>
        </w:rPr>
        <w:t xml:space="preserve"> включает наименование соответствующего счета Плана счетов казначейского учета и наименование вида поступлений или выбытий объекта учета, указанное в круглых скобках.</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Органам, осуществляющим кассовое обслуживание, разрешается введение дополнительных аналитических кодов в счета Плана счетов казначейского учета (</w:t>
      </w:r>
      <w:r w:rsidRPr="0005546F">
        <w:rPr>
          <w:rFonts w:ascii="Times New Roman" w:eastAsia="Calibri" w:hAnsi="Times New Roman" w:cs="Times New Roman"/>
          <w:sz w:val="28"/>
          <w:szCs w:val="28"/>
          <w:lang w:eastAsia="ru-RU"/>
        </w:rPr>
        <w:t xml:space="preserve">Рабочего плана счетов казначейского учета) в целях отражения </w:t>
      </w:r>
      <w:r w:rsidRPr="0005546F">
        <w:rPr>
          <w:rFonts w:ascii="Times New Roman" w:eastAsia="Calibri" w:hAnsi="Times New Roman" w:cs="Times New Roman"/>
          <w:sz w:val="28"/>
          <w:szCs w:val="28"/>
        </w:rPr>
        <w:t>дополнительной информации, необходимой  финансовому органу соответствующего бюджета, и (или) внутренним, внешним пользователям бухгалтерской (финансовой) отчетности.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При ведении казначейского учета органами, осуществляющими кассовое обслуживание, применяется Перечень типовых корреспонденций счетов казначейского учета согласно приложению к настоящей Инструкции.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При отсутствии в  указанном перечне  отдельных типовых операций и соответствующих им корреспонденции счетов органы, осуществляющие кассовое обслуживание, определяют в рамках формирования своей учетной политики необходимую для отражения в казначейском учете корреспонденцию счетов в части, не противоречащей настоящей Инструкции.</w:t>
      </w:r>
    </w:p>
    <w:p w:rsidR="0005546F" w:rsidRPr="0005546F" w:rsidRDefault="0005546F" w:rsidP="0005546F">
      <w:pPr>
        <w:widowControl w:val="0"/>
        <w:autoSpaceDE w:val="0"/>
        <w:autoSpaceDN w:val="0"/>
        <w:adjustRightInd w:val="0"/>
        <w:spacing w:after="0" w:line="360" w:lineRule="auto"/>
        <w:jc w:val="center"/>
        <w:outlineLvl w:val="1"/>
        <w:rPr>
          <w:rFonts w:ascii="Times New Roman" w:eastAsia="Calibri" w:hAnsi="Times New Roman" w:cs="Times New Roman"/>
          <w:sz w:val="28"/>
          <w:szCs w:val="28"/>
        </w:rPr>
      </w:pPr>
      <w:bookmarkStart w:id="1" w:name="Par7742"/>
      <w:bookmarkStart w:id="2" w:name="Par8254"/>
      <w:bookmarkEnd w:id="1"/>
      <w:bookmarkEnd w:id="2"/>
      <w:r w:rsidRPr="0005546F">
        <w:rPr>
          <w:rFonts w:ascii="Times New Roman" w:eastAsia="Calibri" w:hAnsi="Times New Roman" w:cs="Times New Roman"/>
          <w:sz w:val="28"/>
          <w:szCs w:val="28"/>
        </w:rPr>
        <w:br w:type="page"/>
      </w:r>
      <w:r w:rsidRPr="0005546F">
        <w:rPr>
          <w:rFonts w:ascii="Times New Roman" w:eastAsia="Calibri" w:hAnsi="Times New Roman" w:cs="Times New Roman"/>
          <w:sz w:val="28"/>
          <w:szCs w:val="28"/>
        </w:rPr>
        <w:lastRenderedPageBreak/>
        <w:t>РАЗДЕЛ  ФИНАНСОВЫЕ АКТИВЫ</w:t>
      </w:r>
    </w:p>
    <w:p w:rsidR="0005546F" w:rsidRPr="0005546F" w:rsidRDefault="0005546F" w:rsidP="0005546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5546F">
        <w:rPr>
          <w:rFonts w:ascii="Times New Roman" w:eastAsia="Calibri" w:hAnsi="Times New Roman" w:cs="Times New Roman"/>
          <w:sz w:val="28"/>
          <w:szCs w:val="28"/>
        </w:rPr>
        <w:t>Счет 020300000 «Средства на счетах органа, осуществляющего</w:t>
      </w:r>
    </w:p>
    <w:p w:rsidR="0005546F" w:rsidRPr="0005546F" w:rsidRDefault="0005546F" w:rsidP="0005546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5546F">
        <w:rPr>
          <w:rFonts w:ascii="Times New Roman" w:eastAsia="Calibri" w:hAnsi="Times New Roman" w:cs="Times New Roman"/>
          <w:sz w:val="28"/>
          <w:szCs w:val="28"/>
        </w:rPr>
        <w:t>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8563"/>
      <w:bookmarkEnd w:id="3"/>
      <w:r w:rsidRPr="0005546F">
        <w:rPr>
          <w:rFonts w:ascii="Times New Roman" w:eastAsia="Calibri" w:hAnsi="Times New Roman" w:cs="Times New Roman"/>
          <w:sz w:val="28"/>
          <w:szCs w:val="28"/>
        </w:rPr>
        <w:t>3. Поступление средств, распределяемых органами Федерального казначейства между бюджетами бюджетной системы Российской Федерации, отражается по дебету счета 020301510 «Поступления средств, распределяемых между бюджетами бюджетной системы Российской Федерации» и кредиту счета 040210000 «Результат по кассовому исполнению бюджета по поступлениям в бюджет».</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Перечисление в соответствующие бюджеты бюджетной системы Российской Федерации средств, распределяемых органами Федерального казначейства между бюджетами бюджетной системы Российской Федерации, а также возврат указанных средств плательщикам налогов, сборов и иных платежей, подлежащих распределению между соответствующими бюджетами бюджетной системы Российской Федерации, отражается по кредиту счета 020301610 «Выбытия средств, распределяемых между бюджетами бюджетной системы Российской Федерации» и дебету счета 040210000 «Результат по кассовому</w:t>
      </w:r>
      <w:proofErr w:type="gramEnd"/>
      <w:r w:rsidRPr="0005546F">
        <w:rPr>
          <w:rFonts w:ascii="Times New Roman" w:eastAsia="Calibri" w:hAnsi="Times New Roman" w:cs="Times New Roman"/>
          <w:sz w:val="28"/>
          <w:szCs w:val="28"/>
        </w:rPr>
        <w:t xml:space="preserve"> исполнению бюджета по поступлениям в бюджет».</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8582"/>
      <w:bookmarkEnd w:id="4"/>
      <w:r w:rsidRPr="0005546F">
        <w:rPr>
          <w:rFonts w:ascii="Times New Roman" w:eastAsia="Calibri" w:hAnsi="Times New Roman" w:cs="Times New Roman"/>
          <w:sz w:val="28"/>
          <w:szCs w:val="28"/>
        </w:rPr>
        <w:t>4. Поступление средств бюджетов бюджетной системы Российской Федерации на счета органа, осуществляющего кассовое обслуживание,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020322610 «Выбытия средств бюджета со счетов органа, осуществляющего кассовое обслуживание, в пути» - при зачислении средств бюджетов бюджетной системы Российской Федерации на счета органа, осуществляющего кассовое обслуживание, учтенных ранее в отчетном периоде как средства в пути,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восстановлении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восстановлении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зачислении средств бюджетов бюджетной системы Российской Федерации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030800000 «Внутренние расчеты по поступлениям» - при поступлении </w:t>
      </w:r>
      <w:r w:rsidRPr="0005546F">
        <w:rPr>
          <w:rFonts w:ascii="Times New Roman" w:eastAsia="Calibri" w:hAnsi="Times New Roman" w:cs="Times New Roman"/>
          <w:sz w:val="28"/>
          <w:szCs w:val="28"/>
        </w:rPr>
        <w:lastRenderedPageBreak/>
        <w:t>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поступлении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средств бюджетов бюджетной системы Российской Федерации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Платежи за счет средств бюджетов бюджетной системы Российской Федерации со счетов органа, осуществляющего кассовое обслуживание, отражаются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перечислении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перечислении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перечислении средств бюджетов бюджетной системы Российской Федерации со счетов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030800000 «Внутренние расчеты по поступлениям» - при перечислении </w:t>
      </w:r>
      <w:proofErr w:type="gramStart"/>
      <w:r w:rsidRPr="0005546F">
        <w:rPr>
          <w:rFonts w:ascii="Times New Roman" w:eastAsia="Calibri" w:hAnsi="Times New Roman" w:cs="Times New Roman"/>
          <w:sz w:val="28"/>
          <w:szCs w:val="28"/>
        </w:rPr>
        <w:t>возвратов средств бюджетов бюджетной системы Российской Федерации</w:t>
      </w:r>
      <w:proofErr w:type="gramEnd"/>
      <w:r w:rsidRPr="0005546F">
        <w:rPr>
          <w:rFonts w:ascii="Times New Roman" w:eastAsia="Calibri" w:hAnsi="Times New Roman" w:cs="Times New Roman"/>
          <w:sz w:val="28"/>
          <w:szCs w:val="28"/>
        </w:rPr>
        <w:t xml:space="preserve">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030900000 «Внутренние расчеты по выбытиям» - при перечислении </w:t>
      </w:r>
      <w:proofErr w:type="gramStart"/>
      <w:r w:rsidRPr="0005546F">
        <w:rPr>
          <w:rFonts w:ascii="Times New Roman" w:eastAsia="Calibri" w:hAnsi="Times New Roman" w:cs="Times New Roman"/>
          <w:sz w:val="28"/>
          <w:szCs w:val="28"/>
        </w:rPr>
        <w:t>возвратов средств бюджетов бюджетной системы Российской Федерации</w:t>
      </w:r>
      <w:proofErr w:type="gramEnd"/>
      <w:r w:rsidRPr="0005546F">
        <w:rPr>
          <w:rFonts w:ascii="Times New Roman" w:eastAsia="Calibri" w:hAnsi="Times New Roman" w:cs="Times New Roman"/>
          <w:sz w:val="28"/>
          <w:szCs w:val="28"/>
        </w:rPr>
        <w:t xml:space="preserve">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5. Поступление средств бюджетных учреждений на счета органа, осуществляющего кассовое обслуживание, отражается по дебету счета 020313510 «Поступления средств бюджетных учреждений на счета органа, осуществляющего кассовое обслуживание»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020323610 «Выбытия средств бюджетных учреждений со счетов органа, осуществляющего кассовое обслуживание, в пути» - при зачислении средств бюджетных учреждений на счета органа, осуществляющего кассовое </w:t>
      </w:r>
      <w:r w:rsidRPr="0005546F">
        <w:rPr>
          <w:rFonts w:ascii="Times New Roman" w:eastAsia="Calibri" w:hAnsi="Times New Roman" w:cs="Times New Roman"/>
          <w:sz w:val="28"/>
          <w:szCs w:val="28"/>
        </w:rPr>
        <w:lastRenderedPageBreak/>
        <w:t>обслуживание, учтенных ранее в отчетном периоде как средства в пути,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восстановлении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восстановлении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зачислении средств бюджетных учреждений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поступлении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поступлении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средств бюджетных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Платежи бюджетных учреждений со счетов органа, осуществляющего кассовое обслуживание, отражаются по кредиту счета 020313610 «Выбытия средств бюджетных учреждений со счетов органа, осуществляющего кассовое обслуживание»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перечислении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перечислении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перечислении средств бюджетных учреждений со счетов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перечислении возвратов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перечислении возвратов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6. Поступление средств автономных учреждений на счета органа, осуществляющего кассовое обслуживание, отражается по дебету счета 020314510 «Поступления средств автономных учреждений на счета органа, осуществляющего кассовое обслуживание» и кредиту соответствующих </w:t>
      </w:r>
      <w:r w:rsidRPr="0005546F">
        <w:rPr>
          <w:rFonts w:ascii="Times New Roman" w:eastAsia="Calibri" w:hAnsi="Times New Roman" w:cs="Times New Roman"/>
          <w:sz w:val="28"/>
          <w:szCs w:val="28"/>
        </w:rPr>
        <w:lastRenderedPageBreak/>
        <w:t>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020324610 «Выбытия средств автономных учреждений со счетов органа, осуществляющего кассовое обслуживание, в пути» - при зачислении средств автономных учреждений на счета органа, осуществляющего кассовое обслуживание, учтенных ранее в отчетном периоде как средства в пути,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восстановлении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восстановлении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зачислении средств автономных учреждений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поступлении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поступлении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средств автономных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Платежи автономных учреждений со счетов органа, осуществляющего кассовое обслуживание, отражаются по кредиту счета 020314610 «Выбытия средств автономных учреждений со счетов органа, осуществляющего кассовое обслуживание»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перечислении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перечислении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перечислении средств автономных учреждений со счетов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перечислении возвратов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перечислении возвратов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lastRenderedPageBreak/>
        <w:t>7. Поступление средств иных юридических лиц на счета органа, осуществляющего кассовое обслуживание, отражается по дебету счета 020315510 «Поступления средств иных юридических лиц на счета органа, осуществляющего кассовое обслуживание»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020325610 «Выбытия средств иных юридических лиц учреждений со счетов органа, осуществляющего кассовое обслуживание, в пути» - при зачислении средств иных юридических лиц на счета органа, осуществляющего кассовое обслуживание, учтенных ранее в отчетном периоде как средства в пути,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восстановлении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восстановлении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зачислении средств иных юридических лиц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поступлении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поступлении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средств иных юридических лиц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Платежи иных юридических лиц со счетов органа, осуществляющего кассовое обслуживание, отражаются по кредиту счета 020315610 «Выбытия средств иных юридических лиц со счетов органа, осуществляющего кассовое обслуживание»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перечислении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перечислении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перечислении средств иных юридических лиц со счетов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030800000 «Внутренние расчеты по поступлениям» - при перечислении возвратов средств иных юридических лиц по внутренним расчетам между </w:t>
      </w:r>
      <w:r w:rsidRPr="0005546F">
        <w:rPr>
          <w:rFonts w:ascii="Times New Roman" w:eastAsia="Calibri" w:hAnsi="Times New Roman" w:cs="Times New Roman"/>
          <w:sz w:val="28"/>
          <w:szCs w:val="28"/>
        </w:rPr>
        <w:lastRenderedPageBreak/>
        <w:t>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перечислении возвратов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8. </w:t>
      </w:r>
      <w:bookmarkStart w:id="5" w:name="Par8620"/>
      <w:bookmarkEnd w:id="5"/>
      <w:r w:rsidRPr="0005546F">
        <w:rPr>
          <w:rFonts w:ascii="Times New Roman" w:eastAsia="Calibri" w:hAnsi="Times New Roman" w:cs="Times New Roman"/>
          <w:sz w:val="28"/>
          <w:szCs w:val="28"/>
        </w:rPr>
        <w:t>Поступление средств бюджетов бюджетной системы Российской Федерации на счета органа, осуществляющего кассовое обслуживание, в пути отражается по дебету счета 020322510 «Поступления средств бюджета на счета органа, осуществляющего кассовое обслуживание, в пути»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восстановлении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восстановлении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зачислении средств бюджетов бюджетной системы Российской Федерации в пути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поступлении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поступлении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Зачисление средств бюджетов бюджетной системы Российской Федерации на счета органа, осуществляющего кассовое обслуживание, учтенных ранее в отчетном периоде как средства в пути, отражается по кредиту счета 020322610 «Выбытия средств бюджета со счетов органа, осуществляющего кассовое обслуживание, в пути» и дебету счета 020312510 «Поступления средств бюджета на счета органа, осуществляющего кассовое обслуживание».</w:t>
      </w:r>
      <w:proofErr w:type="gramEnd"/>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9. Поступление средств бюджетных учреждений на счета органа, осуществляющего кассовое обслуживание, в пути отражается по дебету счета 020323510 «Поступления средств бюджетных учреждений на счета органа, осуществляющего кассовое обслуживание, в пути»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восстановлении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lastRenderedPageBreak/>
        <w:t>021200000 «Внутренние расчеты по выбытиям» - при восстановлении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зачислении средств бюджетных учреждений в пути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поступлении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поступлении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Зачисление средств бюджетных учреждений на счета органа, осуществляющего кассовое обслуживание, учтенных ранее в отчетном периоде как средства в пути, отражается по кредиту счета 020323610 «Выбытия средств бюджетных учреждений со счетов органа, осуществляющего кассовое обслуживание, в пути» и дебету счета 020313510 «Поступления средств бюджетных учреждений на счета органа, осуществляющего кассовое обслуживание».</w:t>
      </w:r>
      <w:proofErr w:type="gramEnd"/>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10. Поступление средств автономных учреждений на счета органа, осуществляющего кассовое обслуживание, в пути отражается по дебету счета 020324510 «Поступления средств автономных учреждений на счета органа, осуществляющего кассовое обслуживание, в пути»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восстановлении средств автономных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восстановлении средств автономных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зачислении средств автономных учреждений в пути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поступлении средств автономных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поступлении средств автономных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 xml:space="preserve">Зачисление средств автономных учреждений на счета органа, осуществляющего кассовое обслуживание, учтенных ранее в отчетном периоде как средства в пути, отражается по кредиту счета 020324610 «Выбытия средств автономных учреждений со счетов органа, осуществляющего кассовое обслуживание, в пути» и дебету счета 020314510 </w:t>
      </w:r>
      <w:r w:rsidRPr="0005546F">
        <w:rPr>
          <w:rFonts w:ascii="Times New Roman" w:eastAsia="Calibri" w:hAnsi="Times New Roman" w:cs="Times New Roman"/>
          <w:sz w:val="28"/>
          <w:szCs w:val="28"/>
        </w:rPr>
        <w:lastRenderedPageBreak/>
        <w:t>«Поступления средств автономных учреждений на счета органа, осуществляющего кассовое обслуживание».</w:t>
      </w:r>
      <w:proofErr w:type="gramEnd"/>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11. Поступление средств иных юридических лиц на счета органа, осуществляющего кассовое обслуживание, в пути отражается по дебету счета 020325510 «Поступления средств иных юридических лиц на счета органа, осуществляющего кассовое обслуживание, в пути»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восстановлении средств иных юридических лиц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восстановлении средств иных юридических лиц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зачислении средств иных юридических лиц в пути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поступлении средств иных юридических лиц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поступлении средств иных юридических лиц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Зачисление средств иных юридических лиц на счета органа, осуществляющего кассовое обслуживание, учтенных ранее в отчетном периоде как средства в пути, отражается по кредиту счета 020325610 «Выбытия средств иных юридических лиц со счетов органа, осуществляющего кассовое обслуживание, в пути» и дебету счета 020315510 «Поступления средств иных юридических лиц на счета органа, осуществляющего кассовое обслуживание».</w:t>
      </w:r>
      <w:proofErr w:type="gramEnd"/>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12. </w:t>
      </w:r>
      <w:proofErr w:type="gramStart"/>
      <w:r w:rsidRPr="0005546F">
        <w:rPr>
          <w:rFonts w:ascii="Times New Roman" w:eastAsia="Calibri" w:hAnsi="Times New Roman" w:cs="Times New Roman"/>
          <w:sz w:val="28"/>
          <w:szCs w:val="28"/>
        </w:rPr>
        <w:t>Взнос наличных денежных средств бюджетов бюджетной системы Российской Федерации, внесение денежных средств бюджетов бюджетной системы Российской Федерации с использованием расчетных (дебетовых) банковских карт и перечисление денежных средств бюджетов бюджетной системы Российской Федерации с соответствующих счетов бюджетов,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w:t>
      </w:r>
      <w:proofErr w:type="gramEnd"/>
      <w:r w:rsidRPr="0005546F">
        <w:rPr>
          <w:rFonts w:ascii="Times New Roman" w:eastAsia="Calibri" w:hAnsi="Times New Roman" w:cs="Times New Roman"/>
          <w:sz w:val="28"/>
          <w:szCs w:val="28"/>
        </w:rPr>
        <w:t xml:space="preserve"> по отдельным операциям отражается по дебету счета 020332510 «Поступления средств бюджета на счета для выдачи и внесения наличных денежных средств и осуществления расчетов по отдельным операциям» и кредиту счета 030600000 «Расчеты по операциям с наличными денежными средствами и расчетными (дебетовыми) банковскими картами».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 xml:space="preserve">Выдача наличных денежных средств бюджетов бюджетной системы Российской Федерации, перечисление денежных средств бюджетов </w:t>
      </w:r>
      <w:r w:rsidRPr="0005546F">
        <w:rPr>
          <w:rFonts w:ascii="Times New Roman" w:eastAsia="Calibri" w:hAnsi="Times New Roman" w:cs="Times New Roman"/>
          <w:sz w:val="28"/>
          <w:szCs w:val="28"/>
        </w:rPr>
        <w:lastRenderedPageBreak/>
        <w:t>бюджетной системы Российской Федерации с использованием расчетных (дебетовых) банковских карт и перечисление денежных средств бюджетов бюджетной системы Российской Федерации на соответствующие счета бюджетов,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w:t>
      </w:r>
      <w:proofErr w:type="gramEnd"/>
      <w:r w:rsidRPr="0005546F">
        <w:rPr>
          <w:rFonts w:ascii="Times New Roman" w:eastAsia="Calibri" w:hAnsi="Times New Roman" w:cs="Times New Roman"/>
          <w:sz w:val="28"/>
          <w:szCs w:val="28"/>
        </w:rPr>
        <w:t xml:space="preserve"> по отдельным операциям отражается по кредиту счета 020332610 «Выбытия средств бюджета на счета для выдачи и внесения наличных денежных средств и осуществления расчетов по отдельным операциям» и дебету счета 030600000 «Расчеты по операциям с наличными денежными средствами и расчетными (дебетовыми) банковскими картами».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13. </w:t>
      </w:r>
      <w:proofErr w:type="gramStart"/>
      <w:r w:rsidRPr="0005546F">
        <w:rPr>
          <w:rFonts w:ascii="Times New Roman" w:eastAsia="Calibri" w:hAnsi="Times New Roman" w:cs="Times New Roman"/>
          <w:sz w:val="28"/>
          <w:szCs w:val="28"/>
        </w:rPr>
        <w:t>Взнос наличных денежных средств бюджетных учреждений, внесение денежных средств бюджетных учреждений с использованием расчетных (дебетовых) банковских карт и перечисление денежных средств бюджетных учреждений с соответствующих счетов,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 отражается по дебету счета 020333510 «Поступления средств</w:t>
      </w:r>
      <w:proofErr w:type="gramEnd"/>
      <w:r w:rsidRPr="0005546F">
        <w:rPr>
          <w:rFonts w:ascii="Times New Roman" w:eastAsia="Calibri" w:hAnsi="Times New Roman" w:cs="Times New Roman"/>
          <w:sz w:val="28"/>
          <w:szCs w:val="28"/>
        </w:rPr>
        <w:t xml:space="preserve"> бюджетных учреждений на счета для выдачи и внесения наличных денежных средств и осуществления расчетов по отдельным операциям» и кредиту счета 030600000 «Расчеты по операциям с наличными денежными средствами и расчетными (дебетовыми) банковскими картами».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Выдача наличных денежных средств бюджетных учреждений, перечисление денежных средств бюджетных учреждений с использованием расчетных (дебетовых) банковских карт и перечисление денежных средств бюджетных учреждений на соответствующие счета,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 отражается по кредиту счета 020333610 «Выбытия средств</w:t>
      </w:r>
      <w:proofErr w:type="gramEnd"/>
      <w:r w:rsidRPr="0005546F">
        <w:rPr>
          <w:rFonts w:ascii="Times New Roman" w:eastAsia="Calibri" w:hAnsi="Times New Roman" w:cs="Times New Roman"/>
          <w:sz w:val="28"/>
          <w:szCs w:val="28"/>
        </w:rPr>
        <w:t xml:space="preserve"> бюджетных учреждений со счетов для выдачи и внесения наличных денежных средств и осуществления расчетов по отдельным операциям» и дебету счета 030600000 «Расчеты по операциям с наличными денежными средствами и расчетными (дебетовыми) банковскими картами».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14. </w:t>
      </w:r>
      <w:proofErr w:type="gramStart"/>
      <w:r w:rsidRPr="0005546F">
        <w:rPr>
          <w:rFonts w:ascii="Times New Roman" w:eastAsia="Calibri" w:hAnsi="Times New Roman" w:cs="Times New Roman"/>
          <w:sz w:val="28"/>
          <w:szCs w:val="28"/>
        </w:rPr>
        <w:t>Взнос наличных денежных средств автономных учреждений, внесение денежных средств автономных учреждений с использованием расчетных (дебетовых) банковских карт и перечисление денежных средств автономных учреждений с соответствующих счетов,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 отражается по дебету счета 020334510 «Поступления средств</w:t>
      </w:r>
      <w:proofErr w:type="gramEnd"/>
      <w:r w:rsidRPr="0005546F">
        <w:rPr>
          <w:rFonts w:ascii="Times New Roman" w:eastAsia="Calibri" w:hAnsi="Times New Roman" w:cs="Times New Roman"/>
          <w:sz w:val="28"/>
          <w:szCs w:val="28"/>
        </w:rPr>
        <w:t xml:space="preserve"> автономных учреждений на счета для выдачи и внесения наличных денежных средств и </w:t>
      </w:r>
      <w:r w:rsidRPr="0005546F">
        <w:rPr>
          <w:rFonts w:ascii="Times New Roman" w:eastAsia="Calibri" w:hAnsi="Times New Roman" w:cs="Times New Roman"/>
          <w:sz w:val="28"/>
          <w:szCs w:val="28"/>
        </w:rPr>
        <w:lastRenderedPageBreak/>
        <w:t>осуществления расчетов по отдельным операциям» и кредиту счета 030600000 «Расчеты по операциям с наличными денежными средствами и расчетными (дебетовыми) банковскими картами».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Выдача наличных денежных средств автономных учреждений, перечисление денежных средств автономных учреждений с использованием расчетных (дебетовых) банковских карт и перечисление денежных средств автономных учреждений на соответствующие счета,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 отражается по кредиту счета 020334610 «Выбытия средств</w:t>
      </w:r>
      <w:proofErr w:type="gramEnd"/>
      <w:r w:rsidRPr="0005546F">
        <w:rPr>
          <w:rFonts w:ascii="Times New Roman" w:eastAsia="Calibri" w:hAnsi="Times New Roman" w:cs="Times New Roman"/>
          <w:sz w:val="28"/>
          <w:szCs w:val="28"/>
        </w:rPr>
        <w:t xml:space="preserve"> автономных учреждений со счетов для выдачи и внесения наличных денежных средств и осуществления расчетов по отдельным операциям» и дебету счета 030600000 «Расчеты по операциям с наличными денежными средствами и расчетными (дебетовыми) банковскими картами».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15. </w:t>
      </w:r>
      <w:proofErr w:type="gramStart"/>
      <w:r w:rsidRPr="0005546F">
        <w:rPr>
          <w:rFonts w:ascii="Times New Roman" w:eastAsia="Calibri" w:hAnsi="Times New Roman" w:cs="Times New Roman"/>
          <w:sz w:val="28"/>
          <w:szCs w:val="28"/>
        </w:rPr>
        <w:t>Взнос наличных денежных средств иных юридических лиц, внесение денежных средств иных юридических лиц с использованием расчетных (дебетовых) банковских карт и перечисление денежных средств иных юридических лиц с соответствующих счетов,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 отражается по дебету счета</w:t>
      </w:r>
      <w:proofErr w:type="gramEnd"/>
      <w:r w:rsidRPr="0005546F">
        <w:rPr>
          <w:rFonts w:ascii="Times New Roman" w:eastAsia="Calibri" w:hAnsi="Times New Roman" w:cs="Times New Roman"/>
          <w:sz w:val="28"/>
          <w:szCs w:val="28"/>
        </w:rPr>
        <w:t xml:space="preserve"> 020335510 «Поступления средств иных юридических лиц на счета для выдачи и внесения наличных денежных средств и осуществления расчетов по отдельным операциям» и кредиту счета 030600000 «Расчеты по операциям с наличными денежными средствами и расчетными (дебетовыми) банковскими картами».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Выдача наличных денежных средств иных юридических лиц, перечисление денежных средств иных юридических лиц с использованием расчетных (дебетовых) банковских карт и перечисление денежных средств иных юридических лиц на соответствующие счета,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 отражается по кредиту счета</w:t>
      </w:r>
      <w:proofErr w:type="gramEnd"/>
      <w:r w:rsidRPr="0005546F">
        <w:rPr>
          <w:rFonts w:ascii="Times New Roman" w:eastAsia="Calibri" w:hAnsi="Times New Roman" w:cs="Times New Roman"/>
          <w:sz w:val="28"/>
          <w:szCs w:val="28"/>
        </w:rPr>
        <w:t xml:space="preserve"> 020335610 «Выбытия средств иных юридических лиц со счетов для выдачи и внесения наличных денежных средств и осуществления расчетов по отдельным операциям» и дебету счета 030600000 «Расчеты по операциям с наличными денежными средствами и расчетными (дебетовыми) банковскими картами».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8631"/>
      <w:bookmarkStart w:id="7" w:name="Par8706"/>
      <w:bookmarkStart w:id="8" w:name="Par8748"/>
      <w:bookmarkStart w:id="9" w:name="Par8796"/>
      <w:bookmarkStart w:id="10" w:name="Par8822"/>
      <w:bookmarkStart w:id="11" w:name="Par8862"/>
      <w:bookmarkStart w:id="12" w:name="Par8880"/>
      <w:bookmarkStart w:id="13" w:name="Par8992"/>
      <w:bookmarkEnd w:id="6"/>
      <w:bookmarkEnd w:id="7"/>
      <w:bookmarkEnd w:id="8"/>
      <w:bookmarkEnd w:id="9"/>
      <w:bookmarkEnd w:id="10"/>
      <w:bookmarkEnd w:id="11"/>
      <w:bookmarkEnd w:id="12"/>
      <w:bookmarkEnd w:id="13"/>
    </w:p>
    <w:p w:rsidR="0005546F" w:rsidRPr="0005546F" w:rsidRDefault="0005546F" w:rsidP="0005546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5546F">
        <w:rPr>
          <w:rFonts w:ascii="Times New Roman" w:eastAsia="Calibri" w:hAnsi="Times New Roman" w:cs="Times New Roman"/>
          <w:sz w:val="28"/>
          <w:szCs w:val="28"/>
        </w:rPr>
        <w:t>Счет 021100000 «Внутренние расчеты по поступлениям»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16. Операции по внутренним расчетам по поступлениям между органами, осуществляющими кассовое обслуживание, (в части перечисления </w:t>
      </w:r>
      <w:r w:rsidRPr="0005546F">
        <w:rPr>
          <w:rFonts w:ascii="Times New Roman" w:eastAsia="Calibri" w:hAnsi="Times New Roman" w:cs="Times New Roman"/>
          <w:sz w:val="28"/>
          <w:szCs w:val="28"/>
        </w:rPr>
        <w:lastRenderedPageBreak/>
        <w:t>денежных средств) отражаются по дебету счета 021100000 «Внутренние расчеты по поступлениям»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020312610 «Выбытия средств бюджета со счетов органа, осуществляющего кассовое обслуживание» - при перечислении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020313610 «Выбытия средств бюджетных учреждений со счетов органа, осуществляющего кассовое обслуживание» - при перечислении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020314610 «Выбытия средств автономных учреждений со счетов органа, осуществляющего кассовое обслуживание» - при перечислении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020315610 «Выбытия средств иных юридических лиц со счетов органа, осуществляющего кассовое обслуживание» - при перечислении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уточнении вида внутренних расчетов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уточнении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уточнении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уточнении кассовых выплат и поступлений средств автономных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уточнении кассовых выплат и поступлений средств иных юридических лиц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030900000 «Внутренние расчеты по выбытиям» - при осуществлении внутренних расчетов в рамках одного органа, осуществляющего кассовое </w:t>
      </w:r>
      <w:r w:rsidRPr="0005546F">
        <w:rPr>
          <w:rFonts w:ascii="Times New Roman" w:eastAsia="Calibri" w:hAnsi="Times New Roman" w:cs="Times New Roman"/>
          <w:sz w:val="28"/>
          <w:szCs w:val="28"/>
        </w:rPr>
        <w:lastRenderedPageBreak/>
        <w:t>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внутренних расчетов по поступлениям.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Операции по внутренним расчетам по поступлениям между органами, осуществляющими кассовое обслуживание, (в части перечисления денежных средств) отражаются по кредиту счета 021100000 «Внутренние расчеты по поступлениям»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020312510 «Поступления средств бюджета на счета органа, осуществляющего кассовое обслуживание» - при восстановлении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020313510 «Поступления средств бюджетных учреждений на счета органа, осуществляющего кассовое обслуживание» - при восстановлении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020314510 «Поступления средств автономных учреждений на счета органа, осуществляющего кассовое обслуживание» - при восстановлении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020315510 «Поступления средств иных юридических лиц на счета органа, осуществляющего кассовое обслуживание» - при восстановлении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020322510 «Поступления средств бюджета на счета органа, осуществляющего кассовое обслуживание, в пути» - при восстановлении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020323510 «Поступления средств бюджетных учреждений на счета органа, осуществляющего кассовое обслуживание, в пути» - при восстановлении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020324510 «Поступления средств автономных учреждений на счета органа, осуществляющего кассовое обслуживание, в пути» - при восстановлении средств автономных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020325510 «Поступления средств иных юридических лиц на счета органа, осуществляющего кассовое обслуживание, в пути» - при восстановлении средств иных юридических лиц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уточнении вида внутренних расчетов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lastRenderedPageBreak/>
        <w:t>030712000 «Расчеты по операциям бюджета на счетах органа, осуществляющего кассовое обслуживание» - при уточнении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уточнении внутренних расчетов между органами, осуществляющими кассовое обслуживание, на кассовые выплаты и поступления средств бюджетных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уточнении внутренних расчетов между органами, осуществляющими кассовое обслуживание, на кассовые выплаты и поступления средств автономных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уточнении внутренних расчетов между органами, осуществляющими кассовое обслуживание, на кассовые выплаты и поступления средств иных юридических лиц,</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внутренних расчетов по поступлениям.</w:t>
      </w:r>
    </w:p>
    <w:p w:rsidR="0005546F" w:rsidRPr="0005546F" w:rsidRDefault="0005546F" w:rsidP="0005546F">
      <w:pPr>
        <w:widowControl w:val="0"/>
        <w:autoSpaceDE w:val="0"/>
        <w:autoSpaceDN w:val="0"/>
        <w:adjustRightInd w:val="0"/>
        <w:spacing w:after="0" w:line="360" w:lineRule="auto"/>
        <w:jc w:val="center"/>
        <w:outlineLvl w:val="2"/>
        <w:rPr>
          <w:rFonts w:ascii="Times New Roman" w:eastAsia="Calibri" w:hAnsi="Times New Roman" w:cs="Times New Roman"/>
          <w:sz w:val="28"/>
          <w:szCs w:val="28"/>
        </w:rPr>
      </w:pPr>
      <w:bookmarkStart w:id="14" w:name="Par9002"/>
      <w:bookmarkEnd w:id="14"/>
    </w:p>
    <w:p w:rsidR="0005546F" w:rsidRPr="0005546F" w:rsidRDefault="0005546F" w:rsidP="0005546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5546F">
        <w:rPr>
          <w:rFonts w:ascii="Times New Roman" w:eastAsia="Calibri" w:hAnsi="Times New Roman" w:cs="Times New Roman"/>
          <w:sz w:val="28"/>
          <w:szCs w:val="28"/>
        </w:rPr>
        <w:t>Счет 021200000 «Внутренние расчеты по выбытиям»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17. Операции по внутренним расчетам по выбытиям между органами, осуществляющими кассовое обслуживание, (в части перечисления денежных средств) отражаются по дебету счета 021200000 «Внутренние расчеты по выбытиям»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020312610 «Выбытия средств бюджета со счетов органа, осуществляющего кассовое обслуживание» - при перечислении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020313610 «Выбытия средств бюджетных учреждений со счетов органа, осуществляющего кассовое обслуживание» - при перечислении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020314610 «Выбытия средств автономных учреждений со счетов органа, осуществляющего кассовое обслуживание» - при перечислении средств </w:t>
      </w:r>
      <w:r w:rsidRPr="0005546F">
        <w:rPr>
          <w:rFonts w:ascii="Times New Roman" w:eastAsia="Calibri" w:hAnsi="Times New Roman" w:cs="Times New Roman"/>
          <w:sz w:val="28"/>
          <w:szCs w:val="28"/>
        </w:rPr>
        <w:lastRenderedPageBreak/>
        <w:t>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020315610 «Выбытия средств иных юридических лиц со счетов органа, осуществляющего кассовое обслуживание» - при перечислении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уточнении вида внутренних расчетов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уточнении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уточнении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уточнении кассовых выплат и поступлений средств автономных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уточнении кассовых выплат и поступлений средств иных юридических лиц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внутренних расчетов по выбытиям.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Операции по внутренним расчетам по выбытиям между органами, осуществляющими кассовое обслуживание, (в части перечисления денежных средств) отражаются по кредиту счета 021200000 «Внутренние расчеты по выбытиям»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020312510 «Поступления средств бюджета на счета органа, осуществляющего кассовое обслуживание» - при восстановлении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020313510 «Поступления средств бюджетных учреждений на счета </w:t>
      </w:r>
      <w:r w:rsidRPr="0005546F">
        <w:rPr>
          <w:rFonts w:ascii="Times New Roman" w:eastAsia="Calibri" w:hAnsi="Times New Roman" w:cs="Times New Roman"/>
          <w:sz w:val="28"/>
          <w:szCs w:val="28"/>
        </w:rPr>
        <w:lastRenderedPageBreak/>
        <w:t>органа, осуществляющего кассовое обслуживание» - при восстановлении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020314510 «Поступления средств автономных учреждений на счета органа, осуществляющего кассовое обслуживание» - при восстановлении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020315510 «Поступления средств иных юридических лиц на счета органа, осуществляющего кассовое обслуживание» - при восстановлении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020322510 «Поступления средств бюджета на счета органа, осуществляющего кассовое обслуживание, в пути» - при восстановлении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020323510 «Поступления средств бюджетных учреждений на счета органа, осуществляющего кассовое обслуживание, в пути» - при восстановлении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020324510 «Поступления средств автономных учреждений на счета органа, осуществляющего кассовое обслуживание, в пути» - при восстановлении средств автономных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020325510 «Поступления средств иных юридических лиц на счета органа, осуществляющего кассовое обслуживание, в пути» - при восстановлении средств иных юридических лиц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уточнении вида внутренних расчетов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уточнении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уточнении внутренних расчетов между органами, осуществляющими кассовое обслуживание, на кассовые выплаты и поступления средств бюджетных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уточнении внутренних расчетов между органами, осуществляющими кассовое обслуживание, на кассовые выплаты и поступления средств автономных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lastRenderedPageBreak/>
        <w:t>030715000 «Расчеты по операциям иных юридических лиц» - при уточнении внутренних расчетов между органами, осуществляющими кассовое обслуживание, на кассовые выплаты и поступления средств иных юридических лиц,</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внутренних расчетов по выбытиям.</w:t>
      </w:r>
      <w:bookmarkStart w:id="15" w:name="Par9012"/>
      <w:bookmarkStart w:id="16" w:name="Par9038"/>
      <w:bookmarkEnd w:id="15"/>
      <w:bookmarkEnd w:id="16"/>
    </w:p>
    <w:p w:rsidR="0005546F" w:rsidRPr="0005546F" w:rsidRDefault="0005546F" w:rsidP="0005546F">
      <w:pPr>
        <w:widowControl w:val="0"/>
        <w:autoSpaceDE w:val="0"/>
        <w:autoSpaceDN w:val="0"/>
        <w:adjustRightInd w:val="0"/>
        <w:spacing w:after="0" w:line="360" w:lineRule="auto"/>
        <w:jc w:val="center"/>
        <w:outlineLvl w:val="1"/>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360" w:lineRule="auto"/>
        <w:jc w:val="center"/>
        <w:outlineLvl w:val="1"/>
        <w:rPr>
          <w:rFonts w:ascii="Times New Roman" w:eastAsia="Calibri" w:hAnsi="Times New Roman" w:cs="Times New Roman"/>
          <w:sz w:val="28"/>
          <w:szCs w:val="28"/>
        </w:rPr>
      </w:pPr>
      <w:r w:rsidRPr="0005546F">
        <w:rPr>
          <w:rFonts w:ascii="Times New Roman" w:eastAsia="Calibri" w:hAnsi="Times New Roman" w:cs="Times New Roman"/>
          <w:sz w:val="28"/>
          <w:szCs w:val="28"/>
        </w:rPr>
        <w:t>РАЗДЕЛ ОБЯЗАТЕЛЬСТВА</w:t>
      </w:r>
    </w:p>
    <w:p w:rsidR="0005546F" w:rsidRPr="0005546F" w:rsidRDefault="0005546F" w:rsidP="0005546F">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9040"/>
      <w:bookmarkStart w:id="18" w:name="Par9076"/>
      <w:bookmarkStart w:id="19" w:name="Par9139"/>
      <w:bookmarkStart w:id="20" w:name="Par9174"/>
      <w:bookmarkStart w:id="21" w:name="Par9289"/>
      <w:bookmarkEnd w:id="17"/>
      <w:bookmarkEnd w:id="18"/>
      <w:bookmarkEnd w:id="19"/>
      <w:bookmarkEnd w:id="20"/>
      <w:bookmarkEnd w:id="21"/>
      <w:r w:rsidRPr="0005546F">
        <w:rPr>
          <w:rFonts w:ascii="Times New Roman" w:eastAsia="Calibri" w:hAnsi="Times New Roman" w:cs="Times New Roman"/>
          <w:sz w:val="28"/>
          <w:szCs w:val="28"/>
        </w:rPr>
        <w:t>Счет 030600000 «Расчеты по операциям с наличными денежными средствами и расчетными (дебетовыми) банковскими картами»</w:t>
      </w:r>
    </w:p>
    <w:p w:rsidR="0005546F" w:rsidRPr="0005546F" w:rsidRDefault="0005546F" w:rsidP="0005546F">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18. Расчеты по операциям с наличными денежными средствами и расчетными (дебетовыми) банковскими картами отражаются по дебету счета 030600000 «Расчеты по операциям с наличными денежными средствами и расчетными (дебетовыми) банковскими картами»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020332610 «Выбытия средств бюджета со счетов для выдачи и внесения наличных денежных средств и осуществления расчетов по отдельным операциям» - при выдаче наличных денежных средств бюджетов бюджетной системы Российской Федерации, перечислении денежных средств бюджетов бюджетной системы Российской Федерации с использованием расчетных (дебетовых) банковских карт и перечислении денежных средств бюджетов бюджетной системы Российской Федерации на соответствующие счета бюджетов, открытые органу, осуществляющему кассовое</w:t>
      </w:r>
      <w:proofErr w:type="gramEnd"/>
      <w:r w:rsidRPr="0005546F">
        <w:rPr>
          <w:rFonts w:ascii="Times New Roman" w:eastAsia="Calibri" w:hAnsi="Times New Roman" w:cs="Times New Roman"/>
          <w:sz w:val="28"/>
          <w:szCs w:val="28"/>
        </w:rPr>
        <w:t xml:space="preserve">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 xml:space="preserve">020333610 «Выбытия средств бюджетных учреждений со счетов для выдачи и внесения наличных денежных средств и осуществления расчетов по отдельным операциям» - при выдаче наличных денежных средств бюджетных учреждений, перечислении денежных средств бюджетных учреждений с использованием расчетных (дебетовых) банковских карт и перечислении денежных средств бюджетных учреждений на соответствующие счета, открытые органу, осуществляющему кассовое </w:t>
      </w:r>
      <w:r w:rsidRPr="0005546F">
        <w:rPr>
          <w:rFonts w:ascii="Times New Roman" w:eastAsia="Calibri" w:hAnsi="Times New Roman" w:cs="Times New Roman"/>
          <w:sz w:val="28"/>
          <w:szCs w:val="28"/>
        </w:rPr>
        <w:lastRenderedPageBreak/>
        <w:t>обслуживание, в подразделениях Банка России или кредитных организациях, со</w:t>
      </w:r>
      <w:proofErr w:type="gramEnd"/>
      <w:r w:rsidRPr="0005546F">
        <w:rPr>
          <w:rFonts w:ascii="Times New Roman" w:eastAsia="Calibri" w:hAnsi="Times New Roman" w:cs="Times New Roman"/>
          <w:sz w:val="28"/>
          <w:szCs w:val="28"/>
        </w:rPr>
        <w:t xml:space="preserve"> счетов для выдачи и внесения наличных денежных средств и осуществления расчетов по отдельным операциям,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020334610 «Выбытия средств автономных учреждений со счетов для выдачи и внесения наличных денежных средств и осуществления расчетов по отдельным операциям» - при выдаче наличных денежных средств автономных учреждений, перечислении денежных средств автономных учреждений с использованием расчетных (дебетовых) банковских карт и перечислении денежных средств автономных учреждений на соответствующие счета, открытые органу, осуществляющему кассовое обслуживание, в подразделениях Банка России или кредитных организациях, со</w:t>
      </w:r>
      <w:proofErr w:type="gramEnd"/>
      <w:r w:rsidRPr="0005546F">
        <w:rPr>
          <w:rFonts w:ascii="Times New Roman" w:eastAsia="Calibri" w:hAnsi="Times New Roman" w:cs="Times New Roman"/>
          <w:sz w:val="28"/>
          <w:szCs w:val="28"/>
        </w:rPr>
        <w:t xml:space="preserve"> счетов для выдачи и внесения наличных денежных средств и осуществления расчетов по отдельным операциям,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020335610 «Выбытия средств иных юридических лиц со счетов для выдачи и внесения наличных денежных средств и осуществления расчетов по отдельным операциям» - при выдаче наличных денежных средств иных юридических лиц, перечислении денежных средств иных юридических лиц с использованием расчетных (дебетовых) банковских карт и перечислении денежных средств иных юридических лиц на соответствующие счета, открытые органу, осуществляющему кассовое обслуживание, в подразделениях Банка России</w:t>
      </w:r>
      <w:proofErr w:type="gramEnd"/>
      <w:r w:rsidRPr="0005546F">
        <w:rPr>
          <w:rFonts w:ascii="Times New Roman" w:eastAsia="Calibri" w:hAnsi="Times New Roman" w:cs="Times New Roman"/>
          <w:sz w:val="28"/>
          <w:szCs w:val="28"/>
        </w:rPr>
        <w:t xml:space="preserve"> или кредитных </w:t>
      </w:r>
      <w:proofErr w:type="gramStart"/>
      <w:r w:rsidRPr="0005546F">
        <w:rPr>
          <w:rFonts w:ascii="Times New Roman" w:eastAsia="Calibri" w:hAnsi="Times New Roman" w:cs="Times New Roman"/>
          <w:sz w:val="28"/>
          <w:szCs w:val="28"/>
        </w:rPr>
        <w:t>организациях</w:t>
      </w:r>
      <w:proofErr w:type="gramEnd"/>
      <w:r w:rsidRPr="0005546F">
        <w:rPr>
          <w:rFonts w:ascii="Times New Roman" w:eastAsia="Calibri" w:hAnsi="Times New Roman" w:cs="Times New Roman"/>
          <w:sz w:val="28"/>
          <w:szCs w:val="28"/>
        </w:rPr>
        <w:t>, со счетов для выдачи и внесения наличных денежных средств и осуществления расчетов по отдельным операциям.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Расчеты по операциям с наличными денежными средствами и расчетными (дебетовыми) банковскими картами отражаются по кредиту счета 030600000 «Расчеты по операциям с наличными денежными средствами и расчетными (дебетовыми) банковскими картами»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020332510 «Поступления средств бюджета на счета для выдачи и внесения наличных денежных средств и осуществления расчетов по отдельным операциям» - при взносе наличных денежных средств бюджетов бюджетной системы Российской Федерации, внесении денежных средств бюджетов бюджетной системы Российской Федерации с использованием расчетных (дебетовых) банковских карт и перечислении денежных средств бюджетов бюджетной системы Российской Федерации с соответствующих счетов бюджетов, открытых органу, осуществляющему кассовое</w:t>
      </w:r>
      <w:proofErr w:type="gramEnd"/>
      <w:r w:rsidRPr="0005546F">
        <w:rPr>
          <w:rFonts w:ascii="Times New Roman" w:eastAsia="Calibri" w:hAnsi="Times New Roman" w:cs="Times New Roman"/>
          <w:sz w:val="28"/>
          <w:szCs w:val="28"/>
        </w:rPr>
        <w:t xml:space="preserve">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 xml:space="preserve">020333510 «Поступления средств бюджетных учреждений на счета для выдачи и внесения наличных денежных средств и осуществления расчетов по отдельным операциям» - при взносе наличных денежных бюджетных учреждений, внесении денежных средств бюджетных учреждений с использованием расчетных (дебетовых) банковских карт и перечислении </w:t>
      </w:r>
      <w:r w:rsidRPr="0005546F">
        <w:rPr>
          <w:rFonts w:ascii="Times New Roman" w:eastAsia="Calibri" w:hAnsi="Times New Roman" w:cs="Times New Roman"/>
          <w:sz w:val="28"/>
          <w:szCs w:val="28"/>
        </w:rPr>
        <w:lastRenderedPageBreak/>
        <w:t>денежных средств бюджетных учреждений с соответствующих счетов, открытых органу, осуществляющему кассовое обслуживание, в подразделениях Банка России или кредитных организациях, на счета</w:t>
      </w:r>
      <w:proofErr w:type="gramEnd"/>
      <w:r w:rsidRPr="0005546F">
        <w:rPr>
          <w:rFonts w:ascii="Times New Roman" w:eastAsia="Calibri" w:hAnsi="Times New Roman" w:cs="Times New Roman"/>
          <w:sz w:val="28"/>
          <w:szCs w:val="28"/>
        </w:rPr>
        <w:t xml:space="preserve"> для выдачи и внесения наличных денежных средств и осуществления расчетов по отдельным операциям,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020334510 «Поступления средств автономных учреждений на счета для выдачи и внесения наличных денежных средств и осуществления расчетов по отдельным операциям» - при взносе наличных денежных автономных учреждений, внесении денежных средств автономных учреждений с использованием расчетных (дебетовых) банковских карт и перечислении денежных средств автономных учреждений с соответствующих счетов, открытых органу, осуществляющему кассовое обслуживание, в подразделениях Банка России или кредитных организациях, на счета</w:t>
      </w:r>
      <w:proofErr w:type="gramEnd"/>
      <w:r w:rsidRPr="0005546F">
        <w:rPr>
          <w:rFonts w:ascii="Times New Roman" w:eastAsia="Calibri" w:hAnsi="Times New Roman" w:cs="Times New Roman"/>
          <w:sz w:val="28"/>
          <w:szCs w:val="28"/>
        </w:rPr>
        <w:t xml:space="preserve"> для выдачи и внесения наличных денежных средств и осуществления расчетов по отдельным операциям,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020335510 «Поступления средств иных юридических лиц на счета для выдачи и внесения наличных денежных средств и осуществления расчетов по отдельным операциям» - при взносе наличных денежных иных юридических лиц, внесении денежных средств иных юридических лиц с использованием расчетных (дебетовых) банковских карт и перечислении денежных средств иных юридических лиц с соответствующих счетов, открытых органу, осуществляющему кассовое обслуживание, в подразделениях Банка России или</w:t>
      </w:r>
      <w:proofErr w:type="gramEnd"/>
      <w:r w:rsidRPr="0005546F">
        <w:rPr>
          <w:rFonts w:ascii="Times New Roman" w:eastAsia="Calibri" w:hAnsi="Times New Roman" w:cs="Times New Roman"/>
          <w:sz w:val="28"/>
          <w:szCs w:val="28"/>
        </w:rPr>
        <w:t xml:space="preserve"> кредитных </w:t>
      </w:r>
      <w:proofErr w:type="gramStart"/>
      <w:r w:rsidRPr="0005546F">
        <w:rPr>
          <w:rFonts w:ascii="Times New Roman" w:eastAsia="Calibri" w:hAnsi="Times New Roman" w:cs="Times New Roman"/>
          <w:sz w:val="28"/>
          <w:szCs w:val="28"/>
        </w:rPr>
        <w:t>организациях</w:t>
      </w:r>
      <w:proofErr w:type="gramEnd"/>
      <w:r w:rsidRPr="0005546F">
        <w:rPr>
          <w:rFonts w:ascii="Times New Roman" w:eastAsia="Calibri" w:hAnsi="Times New Roman" w:cs="Times New Roman"/>
          <w:sz w:val="28"/>
          <w:szCs w:val="28"/>
        </w:rPr>
        <w:t>, на счета для выдачи и внесения наличных денежных средств и осуществления расчетов по отдельным операциям.</w:t>
      </w:r>
    </w:p>
    <w:p w:rsidR="0005546F" w:rsidRPr="0005546F" w:rsidRDefault="0005546F" w:rsidP="0005546F">
      <w:pPr>
        <w:widowControl w:val="0"/>
        <w:autoSpaceDE w:val="0"/>
        <w:autoSpaceDN w:val="0"/>
        <w:adjustRightInd w:val="0"/>
        <w:spacing w:after="0" w:line="360" w:lineRule="auto"/>
        <w:jc w:val="center"/>
        <w:outlineLvl w:val="2"/>
        <w:rPr>
          <w:rFonts w:ascii="Times New Roman" w:eastAsia="Calibri" w:hAnsi="Times New Roman" w:cs="Times New Roman"/>
          <w:sz w:val="28"/>
          <w:szCs w:val="28"/>
        </w:rPr>
      </w:pPr>
      <w:bookmarkStart w:id="22" w:name="Par9296"/>
      <w:bookmarkEnd w:id="22"/>
    </w:p>
    <w:p w:rsidR="0005546F" w:rsidRPr="0005546F" w:rsidRDefault="0005546F" w:rsidP="0005546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5546F">
        <w:rPr>
          <w:rFonts w:ascii="Times New Roman" w:eastAsia="Calibri" w:hAnsi="Times New Roman" w:cs="Times New Roman"/>
          <w:sz w:val="28"/>
          <w:szCs w:val="28"/>
        </w:rPr>
        <w:t>Счет 030700000 «Расчеты по операциям на счетах органа,</w:t>
      </w:r>
    </w:p>
    <w:p w:rsidR="0005546F" w:rsidRPr="0005546F" w:rsidRDefault="0005546F" w:rsidP="0005546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roofErr w:type="gramStart"/>
      <w:r w:rsidRPr="0005546F">
        <w:rPr>
          <w:rFonts w:ascii="Times New Roman" w:eastAsia="Calibri" w:hAnsi="Times New Roman" w:cs="Times New Roman"/>
          <w:sz w:val="28"/>
          <w:szCs w:val="28"/>
        </w:rPr>
        <w:t>осуществляющего</w:t>
      </w:r>
      <w:proofErr w:type="gramEnd"/>
      <w:r w:rsidRPr="0005546F">
        <w:rPr>
          <w:rFonts w:ascii="Times New Roman" w:eastAsia="Calibri" w:hAnsi="Times New Roman" w:cs="Times New Roman"/>
          <w:sz w:val="28"/>
          <w:szCs w:val="28"/>
        </w:rPr>
        <w:t xml:space="preserve"> кассовое обслуживание»</w:t>
      </w:r>
    </w:p>
    <w:p w:rsidR="0005546F" w:rsidRPr="0005546F" w:rsidRDefault="0005546F" w:rsidP="0005546F">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19. </w:t>
      </w:r>
      <w:bookmarkStart w:id="23" w:name="Par9306"/>
      <w:bookmarkEnd w:id="23"/>
      <w:r w:rsidRPr="0005546F">
        <w:rPr>
          <w:rFonts w:ascii="Times New Roman" w:eastAsia="Calibri" w:hAnsi="Times New Roman" w:cs="Times New Roman"/>
          <w:sz w:val="28"/>
          <w:szCs w:val="28"/>
        </w:rPr>
        <w:t>Расчеты по операциям бюджетов бюджетной системы Российской Федерации на счетах органа, осуществляющего кассовое обслуживание, отражаются по дебету счета 030712000 «Расчеты по операциям бюджета на счетах органа, осуществляющего кассовое обслуживание»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020312610 «Выбытия средств бюджета со счетов органа, осуществляющего кассовое обслуживание» - при перечислении средств бюджетов бюджетной системы Российской Федерации со счетов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уточнении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021200000 «Внутренние расчеты по выбытиям» - при уточнении внутренних расчетов между органами, осуществляющими кассовое </w:t>
      </w:r>
      <w:r w:rsidRPr="0005546F">
        <w:rPr>
          <w:rFonts w:ascii="Times New Roman" w:eastAsia="Calibri" w:hAnsi="Times New Roman" w:cs="Times New Roman"/>
          <w:sz w:val="28"/>
          <w:szCs w:val="28"/>
        </w:rPr>
        <w:lastRenderedPageBreak/>
        <w:t>обслуживание, на кассовые выплаты и поступления средств бюджетов бюджетной системы Российской Федерации,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уточнении кодов бюджетной классификации по произведенным операциям со средствами бюджетов бюджетной системы Российской Федерации,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030800000 «Внутренние расчеты по поступлениям» - при уточнении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030900000 «Внутренние расчеты по выбытиям» - при уточнении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расчетов по операциям бюджетов бюджетной системы Российской Федерации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Расчеты по операциям бюджетов бюджетной системы Российской Федерации на счетах органа, осуществляющего кассовое обслуживание, отражаются по кредиту счета 030712000 «Расчеты по операциям бюджета на счетах органа, осуществляющего кассовое обслуживание»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020312510 «Поступления средств бюджета на счета органа, осуществляющего кассовое обслуживание» - при зачислении средств бюджетов бюджетной системы Российской Федерации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020322510 «Поступления средств бюджета на счета органа, осуществляющего кассовое обслуживание, в пути» - при зачислении средств бюджетов бюджетной системы Российской Федерации в пути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уточнении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уточнении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уточнении кодов бюджетной классификации по произведенным операциям со средствами бюджетов бюджетной системы Российской Федерации,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030800000 «Внутренние расчеты по поступлениям» - при уточнении </w:t>
      </w:r>
      <w:r w:rsidRPr="0005546F">
        <w:rPr>
          <w:rFonts w:ascii="Times New Roman" w:eastAsia="Calibri" w:hAnsi="Times New Roman" w:cs="Times New Roman"/>
          <w:sz w:val="28"/>
          <w:szCs w:val="28"/>
        </w:rPr>
        <w:lastRenderedPageBreak/>
        <w:t>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030900000 «Внутренние расчеты по выбытиям» - при уточнении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расчетов по операциям бюджетов бюджетной системы Российской Федерации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20. Расчеты по операциям бюджетных учреждений на счетах органа, осуществляющего кассовое обслуживание, отражаются по дебету счета 030713000 «Расчеты по операциям бюджетных учреждений»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020313610 «Выбытия средств бюджетных учреждений со счетов органа, осуществляющего кассовое обслуживание» - при перечислении средств бюджетных учреждений со счетов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уточнении внутренних расчетов между органами, осуществляющими кассовое обслуживание, на кассовые выплаты и поступления средств бюджетных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уточнении внутренних расчетов между органами, осуществляющими кассовое обслуживание, на кассовые выплаты и поступления средств бюджетных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уточнении кодов бюджетной классификации по произведенным операциям со средствами бюджетных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030800000 «Внутренние расчеты по поступлениям» - при уточнении внутренних расчетов между органами, осуществляющими кассовое обслуживание, на кассовые выплаты и поступления средств бюджетных учреждений,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030900000 «Внутренние расчеты по выбытиям» - при уточнении внутренних расчетов между органами, осуществляющими кассовое обслуживание, на кассовые выплаты и поступления средств бюджетных учреждений,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расчетов по операциям бюджетных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Расчеты по операциям бюджетных учреждений на счетах органа, осуществляющего кассовое обслуживание, отражаются по кредиту счета </w:t>
      </w:r>
      <w:r w:rsidRPr="0005546F">
        <w:rPr>
          <w:rFonts w:ascii="Times New Roman" w:eastAsia="Calibri" w:hAnsi="Times New Roman" w:cs="Times New Roman"/>
          <w:sz w:val="28"/>
          <w:szCs w:val="28"/>
        </w:rPr>
        <w:lastRenderedPageBreak/>
        <w:t>030713000 «Расчеты по операциям бюджетных учреждений»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020313510 «Поступления средств бюджетных учреждений на счета органа, осуществляющего кассовое обслуживание» - при зачислении средств бюджетных учреждений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020323510 «Поступления средств бюджетных учреждений на счета органа, осуществляющего кассовое обслуживание, в пути» - при зачислении средств бюджетных учреждений в пути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уточнении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уточнении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уточнении кодов бюджетной классификации по произведенным операциям со средствами бюджетных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уточнении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уточнении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расчетов по операциям бюджетных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21. Расчеты по операциям автономных учреждений на счетах органа, осуществляющего кассовое обслуживание, отражаются по дебету счета 030714000 «Расчеты по операциям автономных учреждений»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020314610 «Выбытия средств автономных учреждений со счетов органа, осуществляющего кассовое обслуживание» - при перечислении средств автономных учреждений со счетов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021100000 «Внутренние расчеты по поступлениям» - при уточнении внутренних расчетов между органами, осуществляющими кассовое обслуживание, на кассовые выплаты и поступления средств автономных </w:t>
      </w:r>
      <w:r w:rsidRPr="0005546F">
        <w:rPr>
          <w:rFonts w:ascii="Times New Roman" w:eastAsia="Calibri" w:hAnsi="Times New Roman" w:cs="Times New Roman"/>
          <w:sz w:val="28"/>
          <w:szCs w:val="28"/>
        </w:rPr>
        <w:lastRenderedPageBreak/>
        <w:t>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уточнении внутренних расчетов между органами, осуществляющими кассовое обслуживание, на кассовые выплаты и поступления средств автономных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уточнении кодов бюджетной классификации по произведенным операциям со средствами автономных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030800000 «Внутренние расчеты по поступлениям» - при уточнении внутренних расчетов между органами, осуществляющими кассовое обслуживание, на кассовые выплаты и поступления средств автономных учреждений,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030900000 «Внутренние расчеты по выбытиям» - при уточнении внутренних расчетов между органами, осуществляющими кассовое обслуживание, на кассовые выплаты и поступления средств автономных учреждений,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расчетов по операциям автономных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Расчеты по операциям автономных учреждений на счетах органа, осуществляющего кассовое обслуживание, отражаются по кредиту счета 030714000 «Расчеты по операциям автономных учреждений»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020314510 «Поступления средств автономных учреждений на счета органа, осуществляющего кассовое обслуживание» - при зачислении средств автономных учреждений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020324510 «Поступления средств автономных учреждений на счета органа, осуществляющего кассовое обслуживание, в пути» - при зачислении средств автономных учреждений в пути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уточнении кассовых выплат и поступлений средств автономных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уточнении кассовых выплат и поступлений средств автономных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уточнении кодов бюджетной классификации по произведенным операциям со средствами автономных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030800000 «Внутренние расчеты по поступлениям» - при уточнении </w:t>
      </w:r>
      <w:r w:rsidRPr="0005546F">
        <w:rPr>
          <w:rFonts w:ascii="Times New Roman" w:eastAsia="Calibri" w:hAnsi="Times New Roman" w:cs="Times New Roman"/>
          <w:sz w:val="28"/>
          <w:szCs w:val="28"/>
        </w:rPr>
        <w:lastRenderedPageBreak/>
        <w:t xml:space="preserve">кассовых выплат и поступлений средств автономных учреждений на внутренние расчеты между органами, осуществляющими кассовое обслуживание,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030900000 «Внутренние расчеты по выбытиям» - при уточнении кассовых выплат и поступлений средств автономных учреждений на внутренние расчеты между органами, осуществляющими кассовое обслуживание,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расчетов по операциям автономных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22. Расчеты по операциям иных юридических лиц на счетах органа, осуществляющего кассовое обслуживание, отражаются по дебету счета 030715000 «Расчеты по операциям иных юридических лиц»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020315610 «Выбытия средств иных юридических лиц со счетов органа, осуществляющего кассовое обслуживание» - при перечислении средств иных юридических лиц со счетов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уточнении внутренних расчетов между органами, осуществляющими кассовое обслуживание, на кассовые выплаты и поступления средств иных юридических лиц,</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уточнении внутренних расчетов между органами, осуществляющими кассовое обслуживание, на кассовые выплаты и поступления средств иных юридических лиц,</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уточнении кодов бюджетной классификации по произведенным операциям со средствами иных юридических лиц,</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030800000 «Внутренние расчеты по поступлениям» - при уточнении внутренних расчетов между органами, осуществляющими кассовое обслуживание, на кассовые выплаты и поступления средств иных юридических лиц,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030900000 «Внутренние расчеты по выбытиям» - при уточнении внутренних расчетов между органами, осуществляющими кассовое обслуживание, на кассовые выплаты и поступления средств иных юридических лиц,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расчетов по операциям иных юридических лиц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Расчеты по операциям иных юридических лиц на счетах органа, осуществляющего кассовое обслуживание, отражаются по кредиту счета </w:t>
      </w:r>
      <w:r w:rsidRPr="0005546F">
        <w:rPr>
          <w:rFonts w:ascii="Times New Roman" w:eastAsia="Calibri" w:hAnsi="Times New Roman" w:cs="Times New Roman"/>
          <w:sz w:val="28"/>
          <w:szCs w:val="28"/>
        </w:rPr>
        <w:lastRenderedPageBreak/>
        <w:t>030715000 «Расчеты по операциям иных юридических лиц»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020315510 «Поступления средств иных юридических лиц на счета органа, осуществляющего кассовое обслуживание» - при зачислении средств иных юридических лиц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020325510 «Поступления средств иных юридических лиц на счета органа, осуществляющего кассовое обслуживание, в пути» - при зачислении средств иных юридических лиц в пути на счета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уточнении кассовых выплат и поступлений средств иных юридических лиц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уточнении кассовых выплат и поступлений средств иных юридических лиц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уточнении кодов бюджетной классификации по произведенным операциям со средствами иных юридических лиц,</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поступлениям» - при уточнении кассовых выплат и поступлений средств иных юридических лиц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030900000 «Внутренние расчеты по выбытиям» - при уточнении кассовых выплат и поступлений средств иных юридических лиц на внутренние расчеты между органами, осуществляющими кассовое обслуживание,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расчетов по операциям иных юридических лиц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24" w:name="Par9331"/>
      <w:bookmarkEnd w:id="24"/>
    </w:p>
    <w:p w:rsidR="0005546F" w:rsidRPr="0005546F" w:rsidRDefault="0005546F" w:rsidP="0005546F">
      <w:pPr>
        <w:widowControl w:val="0"/>
        <w:autoSpaceDE w:val="0"/>
        <w:autoSpaceDN w:val="0"/>
        <w:adjustRightInd w:val="0"/>
        <w:spacing w:after="0" w:line="360" w:lineRule="auto"/>
        <w:jc w:val="center"/>
        <w:outlineLvl w:val="2"/>
        <w:rPr>
          <w:rFonts w:ascii="Times New Roman" w:eastAsia="Calibri" w:hAnsi="Times New Roman" w:cs="Times New Roman"/>
          <w:sz w:val="28"/>
          <w:szCs w:val="28"/>
        </w:rPr>
      </w:pPr>
      <w:bookmarkStart w:id="25" w:name="Par9355"/>
      <w:bookmarkEnd w:id="25"/>
      <w:r w:rsidRPr="0005546F">
        <w:rPr>
          <w:rFonts w:ascii="Times New Roman" w:eastAsia="Calibri" w:hAnsi="Times New Roman" w:cs="Times New Roman"/>
          <w:sz w:val="28"/>
          <w:szCs w:val="28"/>
        </w:rPr>
        <w:t>Счет 030800000 «Внутренние расчеты по поступлениям»</w:t>
      </w:r>
    </w:p>
    <w:p w:rsidR="0005546F" w:rsidRPr="0005546F" w:rsidRDefault="0005546F" w:rsidP="0005546F">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23. Операции по внутренним расчетам по поступлениям между органами, осуществляющими кассовое обслуживание (в части зачисления денежных средств), отражаются по дебету счета 030800000 «Внутренние расчеты по поступлениям»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020312610 «Выбытия средств бюджета со счетов органа, </w:t>
      </w:r>
      <w:r w:rsidRPr="0005546F">
        <w:rPr>
          <w:rFonts w:ascii="Times New Roman" w:eastAsia="Calibri" w:hAnsi="Times New Roman" w:cs="Times New Roman"/>
          <w:sz w:val="28"/>
          <w:szCs w:val="28"/>
        </w:rPr>
        <w:lastRenderedPageBreak/>
        <w:t xml:space="preserve">осуществляющего кассовое обслуживание» - при перечислении </w:t>
      </w:r>
      <w:proofErr w:type="gramStart"/>
      <w:r w:rsidRPr="0005546F">
        <w:rPr>
          <w:rFonts w:ascii="Times New Roman" w:eastAsia="Calibri" w:hAnsi="Times New Roman" w:cs="Times New Roman"/>
          <w:sz w:val="28"/>
          <w:szCs w:val="28"/>
        </w:rPr>
        <w:t>возвратов средств бюджетов бюджетной системы Российской Федерации</w:t>
      </w:r>
      <w:proofErr w:type="gramEnd"/>
      <w:r w:rsidRPr="0005546F">
        <w:rPr>
          <w:rFonts w:ascii="Times New Roman" w:eastAsia="Calibri" w:hAnsi="Times New Roman" w:cs="Times New Roman"/>
          <w:sz w:val="28"/>
          <w:szCs w:val="28"/>
        </w:rPr>
        <w:t xml:space="preserve">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020313610 «Выбытия средств бюджетных учреждений со счетов органа, осуществляющего кассовое обслуживание» - при перечислении возвратов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020314610 «Выбытия средств автономных учреждений со счетов органа, осуществляющего кассовое обслуживание» - при перечислении возвратов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020315610 «Выбытия средств иных юридических лиц со счетов органа, осуществляющего кассовое обслуживание» - при перечислении возвратов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уточнении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уточнении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уточнении кассовых выплат и поступлений средств автономных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уточнении кассовых выплат и поступлений средств иных юридических лиц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уточнении вида внутренних расчетов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040230000 «Результат прошлых отчетных периодов по кассовому исполнению бюджета» - при заключении счета текущего финансового года </w:t>
      </w:r>
      <w:r w:rsidRPr="0005546F">
        <w:rPr>
          <w:rFonts w:ascii="Times New Roman" w:eastAsia="Calibri" w:hAnsi="Times New Roman" w:cs="Times New Roman"/>
          <w:sz w:val="28"/>
          <w:szCs w:val="28"/>
        </w:rPr>
        <w:lastRenderedPageBreak/>
        <w:t>по учету внутренних расчетов по поступлениям.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Операции по внутренним расчетам по поступлениям между органами, осуществляющими кассовое обслуживание (в части зачисления денежных средств), отражаются по кредиту счета 030800000 «Внутренние расчеты по поступлениям»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020312510 «Поступления средств бюджета на счета органа, осуществляющего кассовое обслуживание» - при поступлении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020313510 «Поступления средств бюджетных учреждений на счета органа, осуществляющего кассовое обслуживание» - при поступлении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020314510 «Поступления средств автономных учреждений на счета органа, осуществляющего кассовое обслуживание» - при поступлении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020315510 «Поступления средств иных юридических лиц на счета органа, осуществляющего кассовое обслуживание» - при поступлении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020322510 «Поступления средств бюджета на счета органа, осуществляющего кассовое обслуживание, в пути» - при поступлении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020323510 «Поступления средств бюджетных учреждений на счета органа, осуществляющего кассовое обслуживание, в пути» - при поступлении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020324510 «Поступления средств автономных учреждений на счета органа, осуществляющего кассовое обслуживание, в пути» - при поступлении средств автономных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020325510 «Поступления средств иных юридических лиц на счета органа, осуществляющего кассовое обслуживание, в пути» - при поступлении средств иных юридических лиц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lastRenderedPageBreak/>
        <w:t>030712000 «Расчеты по операциям бюджета на счетах органа, осуществляющего кассовое обслуживание» - при уточнении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уточнении внутренних расчетов между органами, осуществляющими кассовое обслуживание, на кассовые выплаты и поступления средств бюджетных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уточнении внутренних расчетов между органами, осуществляющими кассовое обслуживание, на кассовые выплаты и поступления средств автономных учреждений,</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уточнении внутренних расчетов между органами, осуществляющими кассовое обслуживание, на кассовые выплаты и поступления средств иных юридических лиц,</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уточнении вида внутренних расчетов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внутренних расчетов по поступлениям.</w:t>
      </w:r>
    </w:p>
    <w:p w:rsidR="0005546F" w:rsidRPr="0005546F" w:rsidRDefault="0005546F" w:rsidP="0005546F">
      <w:pPr>
        <w:widowControl w:val="0"/>
        <w:autoSpaceDE w:val="0"/>
        <w:autoSpaceDN w:val="0"/>
        <w:adjustRightInd w:val="0"/>
        <w:spacing w:after="0" w:line="360" w:lineRule="auto"/>
        <w:jc w:val="center"/>
        <w:outlineLvl w:val="2"/>
        <w:rPr>
          <w:rFonts w:ascii="Times New Roman" w:eastAsia="Calibri" w:hAnsi="Times New Roman" w:cs="Times New Roman"/>
          <w:sz w:val="28"/>
          <w:szCs w:val="28"/>
        </w:rPr>
      </w:pPr>
      <w:bookmarkStart w:id="26" w:name="Par9368"/>
      <w:bookmarkEnd w:id="26"/>
    </w:p>
    <w:p w:rsidR="0005546F" w:rsidRPr="0005546F" w:rsidRDefault="0005546F" w:rsidP="0005546F">
      <w:pPr>
        <w:widowControl w:val="0"/>
        <w:autoSpaceDE w:val="0"/>
        <w:autoSpaceDN w:val="0"/>
        <w:adjustRightInd w:val="0"/>
        <w:spacing w:after="0" w:line="360" w:lineRule="auto"/>
        <w:jc w:val="center"/>
        <w:outlineLvl w:val="2"/>
        <w:rPr>
          <w:rFonts w:ascii="Times New Roman" w:eastAsia="Calibri" w:hAnsi="Times New Roman" w:cs="Times New Roman"/>
          <w:sz w:val="28"/>
          <w:szCs w:val="28"/>
        </w:rPr>
      </w:pPr>
      <w:r w:rsidRPr="0005546F">
        <w:rPr>
          <w:rFonts w:ascii="Times New Roman" w:eastAsia="Calibri" w:hAnsi="Times New Roman" w:cs="Times New Roman"/>
          <w:sz w:val="28"/>
          <w:szCs w:val="28"/>
        </w:rPr>
        <w:t>Счет 030900000 «Внутренние расчеты по выбытиям»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24. Операции по внутренним расчетам по выбытиям между органами, осуществляющими кассовое обслуживание (в части зачисления денежных средств), отражаются по дебету счета 030900000 «Внутренние расчеты по выбытиям»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020312610 «Выбытия средств бюджета со счетов органа, осуществляющего кассовое обслуживание» - при перечислении </w:t>
      </w:r>
      <w:proofErr w:type="gramStart"/>
      <w:r w:rsidRPr="0005546F">
        <w:rPr>
          <w:rFonts w:ascii="Times New Roman" w:eastAsia="Calibri" w:hAnsi="Times New Roman" w:cs="Times New Roman"/>
          <w:sz w:val="28"/>
          <w:szCs w:val="28"/>
        </w:rPr>
        <w:t>возвратов средств бюджетов бюджетной системы Российской Федерации</w:t>
      </w:r>
      <w:proofErr w:type="gramEnd"/>
      <w:r w:rsidRPr="0005546F">
        <w:rPr>
          <w:rFonts w:ascii="Times New Roman" w:eastAsia="Calibri" w:hAnsi="Times New Roman" w:cs="Times New Roman"/>
          <w:sz w:val="28"/>
          <w:szCs w:val="28"/>
        </w:rPr>
        <w:t xml:space="preserve">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020313610 «Выбытия средств бюджетных учреждений со счетов органа, осуществляющего кассовое обслуживание» - при перечислении возвратов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020314610 «Выбытия средств автономных учреждений со счетов органа, осуществляющего кассовое обслуживание» - при перечислении возвратов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020315610 «Выбытия средств иных юридических лиц со счетов органа, </w:t>
      </w:r>
      <w:r w:rsidRPr="0005546F">
        <w:rPr>
          <w:rFonts w:ascii="Times New Roman" w:eastAsia="Calibri" w:hAnsi="Times New Roman" w:cs="Times New Roman"/>
          <w:sz w:val="28"/>
          <w:szCs w:val="28"/>
        </w:rPr>
        <w:lastRenderedPageBreak/>
        <w:t>осуществляющего кассовое обслуживание» - при перечислении возвратов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030712000 «Расчеты по операциям бюджета на счетах органа, осуществляющего кассовое обслуживание» - при уточнении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030713000 «Расчеты по операциям бюджетных учреждений» - при уточнении кассовых выплат и поступлений средств бюджетных учреждений на внутренние расчеты между органами, осуществляющими кассовое обслуживание,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уточнении кассовых выплат и поступлений средств автономных учреждений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уточнении кассовых выплат и поступлений средств иных юридических лиц на внутренние расчеты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 - при уточнении вида внутренних расчетов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внутренних расчетов по выбытиям.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Операции по внутренним расчетам по выбытиям между органами, осуществляющими кассовое обслуживание (в части зачисления денежных средств), отражаются по кредиту счета 030900000 «Внутренние расчеты по выбытиям»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020312510 «Поступления средств бюджета на счета органа, осуществляющего кассовое обслуживание» - при поступлении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020313510 «Поступления средств бюджетных учреждений на счета органа, осуществляющего кассовое обслуживание» - при поступлении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lastRenderedPageBreak/>
        <w:t>020314510 «Поступления средств автономных учреждений на счета органа, осуществляющего кассовое обслуживание» - при поступлении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020315510 «Поступления средств иных юридических лиц на счета органа, осуществляющего кассовое обслуживание» - при поступлении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020322510 «Поступления средств бюджета на счета органа, осуществляющего кассовое обслуживание, в пути» - при поступлении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020323510 «Поступления средств бюджетных учреждений на счета органа, осуществляющего кассовое обслуживание, в пути» - при поступлении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020324510 «Поступления средств автономных учреждений на счета органа, осуществляющего кассовое обслуживание, в пути» - при поступлении средств автономных учреждений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020325510 «Поступления средств иных юридических лиц на счета органа, осуществляющего кассовое обслуживание, в пути» - при поступлении средств иных юридических лиц в пути по внутренним расчетам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осуществлении внутренних расчетов в рамках одного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030712000 «Расчеты по операциям бюджета на счетах органа, осуществляющего кассовое обслуживание» - при уточнении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030713000 «Расчеты по операциям бюджетных учреждений» - при уточнении внутренних расчетов между органами, осуществляющими кассовое обслуживание, на кассовые выплаты и поступления средств бюджетных учреждений,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030714000 «Расчеты по операциям автономных учреждений» - при уточнении внутренних расчетов между органами, осуществляющими кассовое обслуживание, на кассовые выплаты и поступления средств автономных учреждений,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lastRenderedPageBreak/>
        <w:t xml:space="preserve">030715000 «Расчеты по операциям иных юридических лиц» - при уточнении внутренних расчетов между органами, осуществляющими кассовое обслуживание, на кассовые выплаты и поступления средств иных юридических лиц, </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 - при уточнении вида внутренних расчетов между органами, осуществляющими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040230000 «Результат прошлых отчетных периодов по кассовому исполнению бюджета» - при заключении счета текущего финансового года по учету внутренних расчетов по выбытиям.</w:t>
      </w:r>
    </w:p>
    <w:p w:rsidR="0005546F" w:rsidRPr="0005546F" w:rsidRDefault="0005546F" w:rsidP="0005546F">
      <w:pPr>
        <w:widowControl w:val="0"/>
        <w:autoSpaceDE w:val="0"/>
        <w:autoSpaceDN w:val="0"/>
        <w:adjustRightInd w:val="0"/>
        <w:spacing w:after="0" w:line="360" w:lineRule="auto"/>
        <w:jc w:val="center"/>
        <w:outlineLvl w:val="1"/>
        <w:rPr>
          <w:rFonts w:ascii="Times New Roman" w:eastAsia="Calibri" w:hAnsi="Times New Roman" w:cs="Times New Roman"/>
          <w:sz w:val="28"/>
          <w:szCs w:val="28"/>
        </w:rPr>
      </w:pPr>
    </w:p>
    <w:p w:rsidR="0005546F" w:rsidRPr="0005546F" w:rsidRDefault="0005546F" w:rsidP="0005546F">
      <w:pPr>
        <w:widowControl w:val="0"/>
        <w:autoSpaceDE w:val="0"/>
        <w:autoSpaceDN w:val="0"/>
        <w:adjustRightInd w:val="0"/>
        <w:spacing w:after="0" w:line="360" w:lineRule="auto"/>
        <w:jc w:val="center"/>
        <w:outlineLvl w:val="1"/>
        <w:rPr>
          <w:rFonts w:ascii="Times New Roman" w:eastAsia="Calibri" w:hAnsi="Times New Roman" w:cs="Times New Roman"/>
          <w:sz w:val="28"/>
          <w:szCs w:val="28"/>
        </w:rPr>
      </w:pPr>
      <w:r w:rsidRPr="0005546F">
        <w:rPr>
          <w:rFonts w:ascii="Times New Roman" w:eastAsia="Calibri" w:hAnsi="Times New Roman" w:cs="Times New Roman"/>
          <w:sz w:val="28"/>
          <w:szCs w:val="28"/>
        </w:rPr>
        <w:t>РАЗДЕЛ 4. ФИНАНСОВЫЙ РЕЗУЛЬТАТ</w:t>
      </w:r>
    </w:p>
    <w:p w:rsidR="0005546F" w:rsidRPr="0005546F" w:rsidRDefault="0005546F" w:rsidP="0005546F">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bookmarkStart w:id="27" w:name="Par9385"/>
      <w:bookmarkEnd w:id="27"/>
    </w:p>
    <w:p w:rsidR="0005546F" w:rsidRPr="0005546F" w:rsidRDefault="0005546F" w:rsidP="0005546F">
      <w:pPr>
        <w:widowControl w:val="0"/>
        <w:autoSpaceDE w:val="0"/>
        <w:autoSpaceDN w:val="0"/>
        <w:adjustRightInd w:val="0"/>
        <w:spacing w:after="0" w:line="360" w:lineRule="auto"/>
        <w:jc w:val="center"/>
        <w:outlineLvl w:val="2"/>
        <w:rPr>
          <w:rFonts w:ascii="Times New Roman" w:eastAsia="Calibri" w:hAnsi="Times New Roman" w:cs="Times New Roman"/>
          <w:sz w:val="28"/>
          <w:szCs w:val="28"/>
        </w:rPr>
      </w:pPr>
      <w:bookmarkStart w:id="28" w:name="Par9506"/>
      <w:bookmarkEnd w:id="28"/>
      <w:r w:rsidRPr="0005546F">
        <w:rPr>
          <w:rFonts w:ascii="Times New Roman" w:eastAsia="Calibri" w:hAnsi="Times New Roman" w:cs="Times New Roman"/>
          <w:sz w:val="28"/>
          <w:szCs w:val="28"/>
        </w:rPr>
        <w:t>Счет 040200000 «Результат по кассовым операциям бюджета»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25. </w:t>
      </w:r>
      <w:proofErr w:type="gramStart"/>
      <w:r w:rsidRPr="0005546F">
        <w:rPr>
          <w:rFonts w:ascii="Times New Roman" w:eastAsia="Calibri" w:hAnsi="Times New Roman" w:cs="Times New Roman"/>
          <w:sz w:val="28"/>
          <w:szCs w:val="28"/>
        </w:rPr>
        <w:t>Перечисление в соответствующие бюджеты бюджетной системы Российской Федерации средств, распределяемых органами Федерального казначейства между бюджетами бюджетной системы Российской Федерации, а также возврат указанных средств плательщикам налогов, сборов и иных платежей, подлежащих распределению между соответствующими бюджетами бюджетной системы Российской Федерации, отражается по дебету счета 040210000 «Результат по кассовому исполнению бюджета по поступлениям в бюджет» и кредиту счета 020301610 «Выбытия средств, распределяемых</w:t>
      </w:r>
      <w:proofErr w:type="gramEnd"/>
      <w:r w:rsidRPr="0005546F">
        <w:rPr>
          <w:rFonts w:ascii="Times New Roman" w:eastAsia="Calibri" w:hAnsi="Times New Roman" w:cs="Times New Roman"/>
          <w:sz w:val="28"/>
          <w:szCs w:val="28"/>
        </w:rPr>
        <w:t xml:space="preserve"> между бюджетами бюджетной системы Российской Федерации».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Поступление средств, распределяемых органами Федерального казначейства между бюджетами бюджетной системы Российской Федерации, отражается по кредиту счета 040210000 «Результат по кассовому исполнению бюджета по поступлениям в бюджет» и дебету счета 020301510 «Поступления средств, распределяемых между бюджетами бюджетной системы Российской Федерации».</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26. Операции по заключению счетов казначейского учета текущего финансового года, а также входящие остатки денежных средств на банковских счетах, открытых органам, осуществляющим кассовое обслуживание, отражаются по дебету счета 040230000 «Результат прошлых отчетных периодов по кассовому исполнению бюджета» и кредиту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021100000 «Внутренние расчеты по поступлениям» - при заключении счета текущего финансового года по учету внутренних расчетов по поступлениям,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заключении счета текущего финансового года по учету внутренних расчетов по выбытиям,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 xml:space="preserve">030712000 «Расчеты по операциям бюджета на счетах органа, </w:t>
      </w:r>
      <w:r w:rsidRPr="0005546F">
        <w:rPr>
          <w:rFonts w:ascii="Times New Roman" w:eastAsia="Calibri" w:hAnsi="Times New Roman" w:cs="Times New Roman"/>
          <w:sz w:val="28"/>
          <w:szCs w:val="28"/>
        </w:rPr>
        <w:lastRenderedPageBreak/>
        <w:t>осуществляющего кассовое обслуживание» - при заключении счета текущего финансового года по учету расчетов по операциям бюджетов бюджетной системы Российской Федерации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заключении счета текущего финансового года по учету расчетов по операциям бюджетных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заключении счета текущего финансового года по учету расчетов по операциям автономных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заключении счета текущего финансового года по учету расчетов по операциям иных юридических лиц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 - при заключении счета текущего финансового года по учету внутренних расчетов по поступлениям,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заключении счета текущего финансового года по учету внутренних расчетов по выбытиям.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Операции по заключению счетов казначейского учета текущего финансового года, а также входящие остатки денежных средств на банковских счетах, открытых органам, осуществляющим кассовое обслуживание, отражаются по кредиту счета 040230000 «Результат прошлых отчетных периодов по кассовому исполнению бюджета» и дебету соответствующих счетов аналитического учета:</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020312510 «Поступления средств бюджета на счета органа, осуществляющего кассовое обслуживание» - при заключении счета текущего финансового года по учету средств бюджетов бюджетной системы Российской Федерации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020313510 «Поступления средств бюджетных учреждений на счета органа, осуществляющего кассовое обслуживание» - при заключении счета текущего финансового года по учету средств бюджетных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020314510 «Поступления средств автономных учреждений на счета органа, осуществляющего кассовое обслуживание» - при заключении счета текущего финансового года по учету средств автономных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020315510 «Поступления средств иных юридических лиц на счета органа, осуществляющего кассовое обслуживание» - при заключении счета текущего финансового года по учету средств иных юридических лиц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lastRenderedPageBreak/>
        <w:t>021100000 «Внутренние расчеты по поступлениям» - при заключении счета текущего финансового года по учету внутренних расчетов по поступлениям,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021200000 «Внутренние расчеты по выбытиям» - при заключении счета текущего финансового года по учету внутренних расчетов по выбытиям,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030712000 «Расчеты по операциям бюджета на счетах органа, осуществляющего кассовое обслуживание» - при заключении счета текущего финансового года по учету расчетов по операциям бюджетов бюджетной системы Российской Федерации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030713000 «Расчеты по операциям бюджетных учреждений» - при заключении счета текущего финансового года по учету расчетов по операциям бюджетных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030714000 «Расчеты по операциям автономных учреждений» - при заключении счета текущего финансового года по учету расчетов по операциям автономных учреждений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030715000 «Расчеты по операциям иных юридических лиц» - при заключении счета текущего финансового года по учету расчетов по операциям иных юридических лиц на счетах органа, осуществляющего кассовое обслуживание,</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030800000 «Внутренние расчеты по поступления» - при заключении счета текущего финансового года по учету внутренних расчетов по поступлениям,</w:t>
      </w:r>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5546F">
        <w:rPr>
          <w:rFonts w:ascii="Times New Roman" w:eastAsia="Calibri" w:hAnsi="Times New Roman" w:cs="Times New Roman"/>
          <w:sz w:val="28"/>
          <w:szCs w:val="28"/>
        </w:rPr>
        <w:t>030900000 «Внутренние расчеты по выбытиям» - при заключении счета текущего финансового года по учету внутренних расчетов по выбытиям.</w:t>
      </w:r>
      <w:bookmarkStart w:id="29" w:name="Par9527"/>
      <w:bookmarkStart w:id="30" w:name="Par9541"/>
      <w:bookmarkEnd w:id="29"/>
      <w:bookmarkEnd w:id="30"/>
    </w:p>
    <w:p w:rsidR="0005546F" w:rsidRPr="0005546F" w:rsidRDefault="0005546F" w:rsidP="000554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546F" w:rsidRPr="0005546F" w:rsidRDefault="0005546F" w:rsidP="0005546F">
      <w:pPr>
        <w:rPr>
          <w:rFonts w:ascii="Calibri" w:eastAsia="Calibri" w:hAnsi="Calibri" w:cs="Times New Roman"/>
        </w:rPr>
      </w:pPr>
    </w:p>
    <w:p w:rsidR="0005546F" w:rsidRDefault="0005546F" w:rsidP="0005546F"/>
    <w:p w:rsidR="007C4949" w:rsidRDefault="007C4949"/>
    <w:p w:rsidR="007C4949" w:rsidRDefault="007C4949"/>
    <w:p w:rsidR="007C4949" w:rsidRDefault="007C4949"/>
    <w:p w:rsidR="007C4949" w:rsidRDefault="007C4949"/>
    <w:p w:rsidR="007C4949" w:rsidRDefault="007C4949"/>
    <w:p w:rsidR="007C4949" w:rsidRDefault="007C4949"/>
    <w:p w:rsidR="007C4949" w:rsidRDefault="007C4949"/>
    <w:p w:rsidR="007C4949" w:rsidRDefault="007C4949"/>
    <w:p w:rsidR="0005546F" w:rsidRPr="0005546F" w:rsidRDefault="0005546F" w:rsidP="0005546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5546F">
        <w:rPr>
          <w:rFonts w:ascii="Times New Roman" w:eastAsia="Times New Roman" w:hAnsi="Times New Roman" w:cs="Times New Roman"/>
          <w:sz w:val="28"/>
          <w:szCs w:val="28"/>
          <w:lang w:eastAsia="ru-RU"/>
        </w:rPr>
        <w:lastRenderedPageBreak/>
        <w:t xml:space="preserve">Приложение </w:t>
      </w:r>
    </w:p>
    <w:p w:rsidR="0005546F" w:rsidRPr="0005546F" w:rsidRDefault="0005546F" w:rsidP="0005546F">
      <w:pPr>
        <w:widowControl w:val="0"/>
        <w:autoSpaceDE w:val="0"/>
        <w:autoSpaceDN w:val="0"/>
        <w:adjustRightInd w:val="0"/>
        <w:spacing w:after="0" w:line="240" w:lineRule="auto"/>
        <w:ind w:left="3402"/>
        <w:jc w:val="right"/>
        <w:rPr>
          <w:rFonts w:ascii="Times New Roman" w:eastAsia="Times New Roman" w:hAnsi="Times New Roman" w:cs="Times New Roman"/>
          <w:sz w:val="28"/>
          <w:szCs w:val="28"/>
          <w:lang w:eastAsia="ru-RU"/>
        </w:rPr>
      </w:pPr>
      <w:r w:rsidRPr="0005546F">
        <w:rPr>
          <w:rFonts w:ascii="Times New Roman" w:eastAsia="Times New Roman" w:hAnsi="Times New Roman" w:cs="Times New Roman"/>
          <w:sz w:val="28"/>
          <w:szCs w:val="28"/>
          <w:lang w:eastAsia="ru-RU"/>
        </w:rPr>
        <w:t>к Инструкции по применению Плана счетов</w:t>
      </w:r>
    </w:p>
    <w:p w:rsidR="0005546F" w:rsidRPr="0005546F" w:rsidRDefault="0005546F" w:rsidP="0005546F">
      <w:pPr>
        <w:widowControl w:val="0"/>
        <w:autoSpaceDE w:val="0"/>
        <w:autoSpaceDN w:val="0"/>
        <w:adjustRightInd w:val="0"/>
        <w:spacing w:after="0" w:line="240" w:lineRule="auto"/>
        <w:ind w:left="3402"/>
        <w:jc w:val="right"/>
        <w:rPr>
          <w:rFonts w:ascii="Times New Roman" w:eastAsia="Times New Roman" w:hAnsi="Times New Roman" w:cs="Times New Roman"/>
          <w:sz w:val="28"/>
          <w:szCs w:val="28"/>
          <w:lang w:eastAsia="ru-RU"/>
        </w:rPr>
      </w:pPr>
      <w:r w:rsidRPr="0005546F">
        <w:rPr>
          <w:rFonts w:ascii="Times New Roman" w:eastAsia="Times New Roman" w:hAnsi="Times New Roman" w:cs="Times New Roman"/>
          <w:sz w:val="28"/>
          <w:szCs w:val="28"/>
          <w:lang w:eastAsia="ru-RU"/>
        </w:rPr>
        <w:t xml:space="preserve">казначейского учета,  </w:t>
      </w:r>
      <w:proofErr w:type="gramStart"/>
      <w:r w:rsidRPr="0005546F">
        <w:rPr>
          <w:rFonts w:ascii="Times New Roman" w:eastAsia="Times New Roman" w:hAnsi="Times New Roman" w:cs="Times New Roman"/>
          <w:sz w:val="28"/>
          <w:szCs w:val="28"/>
          <w:lang w:eastAsia="ru-RU"/>
        </w:rPr>
        <w:t>утвержденной</w:t>
      </w:r>
      <w:proofErr w:type="gramEnd"/>
      <w:r w:rsidRPr="0005546F">
        <w:rPr>
          <w:rFonts w:ascii="Times New Roman" w:eastAsia="Times New Roman" w:hAnsi="Times New Roman" w:cs="Times New Roman"/>
          <w:sz w:val="28"/>
          <w:szCs w:val="28"/>
          <w:lang w:eastAsia="ru-RU"/>
        </w:rPr>
        <w:t xml:space="preserve"> Приказом</w:t>
      </w:r>
    </w:p>
    <w:p w:rsidR="0005546F" w:rsidRPr="0005546F" w:rsidRDefault="0005546F" w:rsidP="0005546F">
      <w:pPr>
        <w:widowControl w:val="0"/>
        <w:autoSpaceDE w:val="0"/>
        <w:autoSpaceDN w:val="0"/>
        <w:adjustRightInd w:val="0"/>
        <w:spacing w:after="0" w:line="240" w:lineRule="auto"/>
        <w:ind w:left="3402"/>
        <w:jc w:val="right"/>
        <w:rPr>
          <w:rFonts w:ascii="Times New Roman" w:eastAsia="Times New Roman" w:hAnsi="Times New Roman" w:cs="Times New Roman"/>
          <w:sz w:val="28"/>
          <w:szCs w:val="28"/>
          <w:lang w:eastAsia="ru-RU"/>
        </w:rPr>
      </w:pPr>
      <w:r w:rsidRPr="0005546F">
        <w:rPr>
          <w:rFonts w:ascii="Times New Roman" w:eastAsia="Times New Roman" w:hAnsi="Times New Roman" w:cs="Times New Roman"/>
          <w:sz w:val="28"/>
          <w:szCs w:val="28"/>
          <w:lang w:eastAsia="ru-RU"/>
        </w:rPr>
        <w:t>Министерства финансов Российской Федерации</w:t>
      </w:r>
    </w:p>
    <w:p w:rsidR="0005546F" w:rsidRPr="0005546F" w:rsidRDefault="0005546F" w:rsidP="0005546F">
      <w:pPr>
        <w:widowControl w:val="0"/>
        <w:autoSpaceDE w:val="0"/>
        <w:autoSpaceDN w:val="0"/>
        <w:adjustRightInd w:val="0"/>
        <w:spacing w:after="0" w:line="240" w:lineRule="auto"/>
        <w:ind w:left="2552" w:firstLine="425"/>
        <w:jc w:val="right"/>
        <w:rPr>
          <w:rFonts w:ascii="Times New Roman" w:eastAsia="Times New Roman" w:hAnsi="Times New Roman" w:cs="Times New Roman"/>
          <w:sz w:val="28"/>
          <w:szCs w:val="28"/>
          <w:lang w:eastAsia="ru-RU"/>
        </w:rPr>
      </w:pPr>
      <w:r w:rsidRPr="0005546F">
        <w:rPr>
          <w:rFonts w:ascii="Times New Roman" w:eastAsia="Times New Roman" w:hAnsi="Times New Roman" w:cs="Times New Roman"/>
          <w:sz w:val="28"/>
          <w:szCs w:val="28"/>
          <w:lang w:eastAsia="ru-RU"/>
        </w:rPr>
        <w:t>от___  __________ 2015 г. № ______</w:t>
      </w:r>
    </w:p>
    <w:p w:rsidR="0005546F" w:rsidRPr="0005546F" w:rsidRDefault="0005546F" w:rsidP="0005546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5546F" w:rsidRPr="0005546F" w:rsidRDefault="0005546F" w:rsidP="0005546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5546F" w:rsidRPr="0005546F" w:rsidRDefault="0005546F" w:rsidP="0005546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546F">
        <w:rPr>
          <w:rFonts w:ascii="Times New Roman" w:eastAsia="Times New Roman" w:hAnsi="Times New Roman" w:cs="Times New Roman"/>
          <w:b/>
          <w:sz w:val="28"/>
          <w:szCs w:val="28"/>
          <w:lang w:eastAsia="ru-RU"/>
        </w:rPr>
        <w:t>КОРРЕСПОНДЕНЦИИ СЧЕТОВ КАЗНАЧЕЙСКОГО УЧЕТА</w:t>
      </w:r>
    </w:p>
    <w:p w:rsidR="0005546F" w:rsidRPr="0005546F" w:rsidRDefault="0005546F" w:rsidP="0005546F">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10349" w:type="dxa"/>
        <w:tblInd w:w="-885" w:type="dxa"/>
        <w:tblLayout w:type="fixed"/>
        <w:tblLook w:val="04A0" w:firstRow="1" w:lastRow="0" w:firstColumn="1" w:lastColumn="0" w:noHBand="0" w:noVBand="1"/>
      </w:tblPr>
      <w:tblGrid>
        <w:gridCol w:w="851"/>
        <w:gridCol w:w="5529"/>
        <w:gridCol w:w="1984"/>
        <w:gridCol w:w="1985"/>
      </w:tblGrid>
      <w:tr w:rsidR="0005546F" w:rsidRPr="0005546F" w:rsidTr="00E80339">
        <w:trPr>
          <w:trHeight w:val="36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 xml:space="preserve">№ </w:t>
            </w:r>
            <w:proofErr w:type="gramStart"/>
            <w:r w:rsidRPr="0005546F">
              <w:rPr>
                <w:rFonts w:ascii="Times New Roman" w:eastAsia="Times New Roman" w:hAnsi="Times New Roman" w:cs="Times New Roman"/>
                <w:color w:val="000000"/>
                <w:sz w:val="26"/>
                <w:szCs w:val="26"/>
                <w:lang w:eastAsia="ru-RU"/>
              </w:rPr>
              <w:t>п</w:t>
            </w:r>
            <w:proofErr w:type="gramEnd"/>
            <w:r w:rsidRPr="0005546F">
              <w:rPr>
                <w:rFonts w:ascii="Times New Roman" w:eastAsia="Times New Roman" w:hAnsi="Times New Roman" w:cs="Times New Roman"/>
                <w:color w:val="000000"/>
                <w:sz w:val="26"/>
                <w:szCs w:val="26"/>
                <w:lang w:eastAsia="ru-RU"/>
              </w:rPr>
              <w:t>/п</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Содержание операции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 дебету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 кредиту</w:t>
            </w:r>
          </w:p>
        </w:tc>
      </w:tr>
      <w:tr w:rsidR="0005546F" w:rsidRPr="0005546F" w:rsidTr="00E80339">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r>
      <w:tr w:rsidR="0005546F" w:rsidRPr="0005546F" w:rsidTr="00E803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w:t>
            </w:r>
          </w:p>
        </w:tc>
        <w:tc>
          <w:tcPr>
            <w:tcW w:w="5529"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w:t>
            </w:r>
          </w:p>
        </w:tc>
      </w:tr>
      <w:tr w:rsidR="0005546F" w:rsidRPr="0005546F" w:rsidTr="00E80339">
        <w:trPr>
          <w:trHeight w:val="375"/>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b/>
                <w:bCs/>
                <w:color w:val="000000"/>
                <w:sz w:val="26"/>
                <w:szCs w:val="26"/>
                <w:lang w:eastAsia="ru-RU"/>
              </w:rPr>
            </w:pPr>
            <w:r w:rsidRPr="0005546F">
              <w:rPr>
                <w:rFonts w:ascii="Times New Roman" w:eastAsia="Times New Roman" w:hAnsi="Times New Roman" w:cs="Times New Roman"/>
                <w:b/>
                <w:bCs/>
                <w:color w:val="000000"/>
                <w:sz w:val="26"/>
                <w:szCs w:val="26"/>
                <w:lang w:eastAsia="ru-RU"/>
              </w:rPr>
              <w:t>Финансовые активы</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распределяемых органами Федерального казначейства между бюджетами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0 203 01 510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0 402 10 000</w:t>
            </w:r>
            <w:r w:rsidRPr="0005546F">
              <w:rPr>
                <w:rFonts w:ascii="Times New Roman" w:eastAsia="Times New Roman" w:hAnsi="Times New Roman" w:cs="Times New Roman"/>
                <w:color w:val="000000"/>
                <w:sz w:val="26"/>
                <w:szCs w:val="26"/>
                <w:vertAlign w:val="superscript"/>
                <w:lang w:eastAsia="ru-RU"/>
              </w:rPr>
              <w:footnoteReference w:customMarkFollows="1" w:id="3"/>
              <w:t>*</w:t>
            </w:r>
          </w:p>
        </w:tc>
      </w:tr>
      <w:tr w:rsidR="0005546F" w:rsidRPr="0005546F" w:rsidTr="00E80339">
        <w:trPr>
          <w:trHeight w:val="30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в соответствующие бюджеты бюджетной системы Российской Федерации средств, распределяемых органами Федерального казначейства между бюджетами бюджетной системы Российской Федерации, а также возврат указанных сре</w:t>
            </w:r>
            <w:proofErr w:type="gramStart"/>
            <w:r w:rsidRPr="0005546F">
              <w:rPr>
                <w:rFonts w:ascii="Times New Roman" w:eastAsia="Times New Roman" w:hAnsi="Times New Roman" w:cs="Times New Roman"/>
                <w:color w:val="000000"/>
                <w:sz w:val="26"/>
                <w:szCs w:val="26"/>
                <w:lang w:eastAsia="ru-RU"/>
              </w:rPr>
              <w:t>дств пл</w:t>
            </w:r>
            <w:proofErr w:type="gramEnd"/>
            <w:r w:rsidRPr="0005546F">
              <w:rPr>
                <w:rFonts w:ascii="Times New Roman" w:eastAsia="Times New Roman" w:hAnsi="Times New Roman" w:cs="Times New Roman"/>
                <w:color w:val="000000"/>
                <w:sz w:val="26"/>
                <w:szCs w:val="26"/>
                <w:lang w:eastAsia="ru-RU"/>
              </w:rPr>
              <w:t>ательщикам налогов, сборов и иных платежей, подлежащих распределению между соответствующими бюджетами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0 402 10 000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0 203 01 610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бюджетов бюджетной системы Российской Федерации на счета органа, осуществляющего кассовое обслуживание, учтенных ранее в отчетном периоде как средства в пути</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0 20322 610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r w:rsidRPr="0005546F">
              <w:rPr>
                <w:rFonts w:ascii="Times New Roman" w:eastAsia="Times New Roman" w:hAnsi="Times New Roman" w:cs="Times New Roman"/>
                <w:color w:val="000000"/>
                <w:sz w:val="26"/>
                <w:szCs w:val="26"/>
                <w:vertAlign w:val="superscript"/>
                <w:lang w:eastAsia="ru-RU"/>
              </w:rPr>
              <w:footnoteReference w:customMarkFollows="1" w:id="4"/>
              <w:t>**</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бюджетов бюджетной системы Российской Федерации по внутренним расчетам между органами, осуществляющими кассовое обслуживание</w:t>
            </w:r>
          </w:p>
          <w:p w:rsidR="001C2F5C" w:rsidRPr="0005546F" w:rsidRDefault="001C2F5C"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1C2F5C" w:rsidRPr="0005546F" w:rsidTr="001C2F5C">
        <w:trPr>
          <w:trHeight w:val="25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F5C" w:rsidRPr="0005546F" w:rsidRDefault="001C2F5C" w:rsidP="001C2F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nil"/>
              <w:bottom w:val="single" w:sz="4" w:space="0" w:color="auto"/>
              <w:right w:val="single" w:sz="4" w:space="0" w:color="auto"/>
            </w:tcBorders>
            <w:shd w:val="clear" w:color="auto" w:fill="auto"/>
            <w:vAlign w:val="center"/>
          </w:tcPr>
          <w:p w:rsidR="001C2F5C" w:rsidRPr="0005546F" w:rsidRDefault="001C2F5C" w:rsidP="001C2F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tcPr>
          <w:p w:rsidR="001C2F5C" w:rsidRPr="0005546F" w:rsidRDefault="001C2F5C" w:rsidP="001C2F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C2F5C" w:rsidRPr="0005546F" w:rsidRDefault="001C2F5C" w:rsidP="001C2F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бюджетов бюджетной системы Российской Федерации на счета органа, осуществляющего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0 30712 000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бюджетов бюджетной системы Российской Федерации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бюджетов бюджетной системы Российской Федерации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12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Заключение счета текущего финансового года по учету средств бюджетов бюджетной системы Российской Федерации на счетах органа, осуществляющего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бюджетов бюджетной системы Российской Федерации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бюджетов бюджетной системы Российской Федерации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бюджетов бюджетной системы Российской Федерации со счетов органа, осуществляющего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0 30712 000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0 20312 610</w:t>
            </w:r>
          </w:p>
        </w:tc>
      </w:tr>
      <w:tr w:rsidR="0005546F" w:rsidRPr="0005546F" w:rsidTr="00E80339">
        <w:trPr>
          <w:trHeight w:val="11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 xml:space="preserve">Перечисление </w:t>
            </w:r>
            <w:proofErr w:type="gramStart"/>
            <w:r w:rsidRPr="0005546F">
              <w:rPr>
                <w:rFonts w:ascii="Times New Roman" w:eastAsia="Times New Roman" w:hAnsi="Times New Roman" w:cs="Times New Roman"/>
                <w:color w:val="000000"/>
                <w:sz w:val="26"/>
                <w:szCs w:val="26"/>
                <w:lang w:eastAsia="ru-RU"/>
              </w:rPr>
              <w:t>возвратов средств бюджетов бюджетной системы Российской Федерации</w:t>
            </w:r>
            <w:proofErr w:type="gramEnd"/>
            <w:r w:rsidRPr="0005546F">
              <w:rPr>
                <w:rFonts w:ascii="Times New Roman" w:eastAsia="Times New Roman" w:hAnsi="Times New Roman" w:cs="Times New Roman"/>
                <w:color w:val="000000"/>
                <w:sz w:val="26"/>
                <w:szCs w:val="26"/>
                <w:lang w:eastAsia="ru-RU"/>
              </w:rPr>
              <w:t xml:space="preserve">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0 20312 610</w:t>
            </w:r>
          </w:p>
        </w:tc>
      </w:tr>
      <w:tr w:rsidR="0005546F" w:rsidRPr="0005546F" w:rsidTr="00E80339">
        <w:trPr>
          <w:trHeight w:val="12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 xml:space="preserve">Перечисление </w:t>
            </w:r>
            <w:proofErr w:type="gramStart"/>
            <w:r w:rsidRPr="0005546F">
              <w:rPr>
                <w:rFonts w:ascii="Times New Roman" w:eastAsia="Times New Roman" w:hAnsi="Times New Roman" w:cs="Times New Roman"/>
                <w:color w:val="000000"/>
                <w:sz w:val="26"/>
                <w:szCs w:val="26"/>
                <w:lang w:eastAsia="ru-RU"/>
              </w:rPr>
              <w:t>возвратов средств бюджетов бюджетной системы Российской Федерации</w:t>
            </w:r>
            <w:proofErr w:type="gramEnd"/>
            <w:r w:rsidRPr="0005546F">
              <w:rPr>
                <w:rFonts w:ascii="Times New Roman" w:eastAsia="Times New Roman" w:hAnsi="Times New Roman" w:cs="Times New Roman"/>
                <w:color w:val="000000"/>
                <w:sz w:val="26"/>
                <w:szCs w:val="26"/>
                <w:lang w:eastAsia="ru-RU"/>
              </w:rPr>
              <w:t xml:space="preserve"> по внутренним расчетам между органами, осуществляющими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бюджетных учреждений на счета органа, осуществляющего кассовое обслуживание, учтенных ранее в отчетном периоде как средства в пути</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0 20323 610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16</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бюджетных учреждений по внутренним расчетам между органами, осуществляющими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7C53E3" w:rsidRPr="0005546F" w:rsidTr="007C53E3">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nil"/>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17</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бюджетных учреждений по внутренним расчетам между органами, осуществляющими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бюджетных учреждений на счета органа, осуществляющего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0 30713 000</w:t>
            </w:r>
            <w:r w:rsidRPr="0005546F">
              <w:rPr>
                <w:rFonts w:ascii="Times New Roman" w:eastAsia="Times New Roman" w:hAnsi="Times New Roman" w:cs="Times New Roman"/>
                <w:color w:val="000000"/>
                <w:sz w:val="26"/>
                <w:szCs w:val="26"/>
                <w:vertAlign w:val="superscript"/>
                <w:lang w:eastAsia="ru-RU"/>
              </w:rPr>
              <w:footnoteReference w:customMarkFollows="1" w:id="5"/>
              <w:t>***</w:t>
            </w:r>
          </w:p>
        </w:tc>
      </w:tr>
      <w:tr w:rsidR="0005546F" w:rsidRPr="0005546F" w:rsidTr="007C53E3">
        <w:trPr>
          <w:trHeight w:val="99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бюджетных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бюджетных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Заключение счета текущего финансового года по учету средств бюджетных учреждений на счетах органа, осуществляющего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0 40230 000</w:t>
            </w:r>
          </w:p>
        </w:tc>
      </w:tr>
      <w:tr w:rsidR="0005546F" w:rsidRPr="0005546F" w:rsidTr="007C53E3">
        <w:trPr>
          <w:trHeight w:val="90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0 20313 610</w:t>
            </w:r>
          </w:p>
        </w:tc>
      </w:tr>
      <w:tr w:rsidR="0005546F" w:rsidRPr="0005546F" w:rsidTr="00222769">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0 20313 610</w:t>
            </w:r>
          </w:p>
        </w:tc>
      </w:tr>
      <w:tr w:rsidR="0005546F" w:rsidRPr="0005546F" w:rsidTr="00E80339">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бюджетных учреждений со счетов органа, осуществляющего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0 30713 000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возвратов средств бюджетных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возвратов средств бюджетных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автономных учреждений на счета органа, осуществляющего кассовое обслуживание, учтенных ранее в отчетном периоде как средства в пути</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0 20324 610</w:t>
            </w:r>
          </w:p>
        </w:tc>
      </w:tr>
      <w:tr w:rsidR="0005546F" w:rsidRPr="0005546F" w:rsidTr="00222769">
        <w:trPr>
          <w:trHeight w:val="25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28</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автономных учреждений по внутренним расчетам между органами, осуществляющими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7C53E3" w:rsidRPr="0005546F" w:rsidTr="007C53E3">
        <w:trPr>
          <w:trHeight w:val="25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05546F" w:rsidRPr="0005546F" w:rsidTr="0022276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автономных учреждений по внутренним расчетам между органами, осуществляющими кассовое обслуживание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222769">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30</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автономных учреждений на счета органа, осуществляющего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автономных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автономных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Заключение счета текущего финансового года по учету средств автономных учреждений на счетах органа, осуществляющего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0 40230 000</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автономных учреждений по внутренним расчетам между органами, осуществляющими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автономных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0 20314 610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автономных учреждений со счетов органа, осуществляющего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0 30714 000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возвратов средств автономных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возвратов средств автономных учреждений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39</w:t>
            </w:r>
          </w:p>
        </w:tc>
        <w:tc>
          <w:tcPr>
            <w:tcW w:w="5529" w:type="dxa"/>
            <w:tcBorders>
              <w:top w:val="nil"/>
              <w:left w:val="nil"/>
              <w:bottom w:val="single" w:sz="4" w:space="0" w:color="auto"/>
              <w:right w:val="single" w:sz="4" w:space="0" w:color="auto"/>
            </w:tcBorders>
            <w:shd w:val="clear" w:color="auto" w:fill="auto"/>
            <w:vAlign w:val="center"/>
            <w:hideMark/>
          </w:tcPr>
          <w:p w:rsidR="007C53E3"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иных юридических лиц на счета органа, осуществляющего кассовое обслуживание, учтенных ранее в отчетном периоде как средства в пути</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0 20325 610</w:t>
            </w:r>
          </w:p>
        </w:tc>
      </w:tr>
      <w:tr w:rsidR="0005546F" w:rsidRPr="0005546F" w:rsidTr="008A73E8">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40</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7C53E3"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иных юридических лиц по внутренним расчетам между органами, осуществляющими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7C53E3" w:rsidRPr="0005546F" w:rsidTr="007C53E3">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05546F" w:rsidRPr="0005546F" w:rsidTr="008A73E8">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иных юридических лиц по внутренним расчетам между органами, осуществляющими кассовое обслуживание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8A73E8">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42</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иных юридических лиц на счета органа, осуществляющего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0 30715 000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иных юридических лиц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иных юридических лиц по внутренним расчетам между органами, осуществляющими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Заключение счета текущего финансового года по учету средств иных юридических лиц на счетах органа, осуществляющего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иных юридических лиц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иных юридических лиц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0 20315 610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иных юридических лиц со счетов органа, осуществляющего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0 30715 000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возвратов средств иных юридических лиц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возвратов средств иных юридических лиц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0 20315 610</w:t>
            </w:r>
          </w:p>
        </w:tc>
      </w:tr>
      <w:tr w:rsidR="0005546F" w:rsidRPr="0005546F" w:rsidTr="00E80339">
        <w:trPr>
          <w:trHeight w:val="11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51</w:t>
            </w:r>
          </w:p>
        </w:tc>
        <w:tc>
          <w:tcPr>
            <w:tcW w:w="5529" w:type="dxa"/>
            <w:tcBorders>
              <w:top w:val="nil"/>
              <w:left w:val="nil"/>
              <w:bottom w:val="single" w:sz="4" w:space="0" w:color="auto"/>
              <w:right w:val="single" w:sz="4" w:space="0" w:color="auto"/>
            </w:tcBorders>
            <w:shd w:val="clear" w:color="auto" w:fill="auto"/>
            <w:vAlign w:val="center"/>
            <w:hideMark/>
          </w:tcPr>
          <w:p w:rsidR="007C53E3"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бюджетов бюджетной системы Российской Федерации в пути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0 20322 510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8A73E8">
        <w:trPr>
          <w:trHeight w:val="11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52</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0 20322 510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7C53E3" w:rsidRPr="0005546F" w:rsidTr="007C53E3">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05546F" w:rsidRPr="0005546F" w:rsidTr="008A73E8">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бюджетов бюджетной системы Российской Федерации в пути на счета органа, осуществляющего кассовое обслуживание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0 20322 510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0 30712 000</w:t>
            </w:r>
          </w:p>
        </w:tc>
      </w:tr>
      <w:tr w:rsidR="0005546F" w:rsidRPr="0005546F" w:rsidTr="008A73E8">
        <w:trPr>
          <w:trHeight w:val="10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бюджетов бюджетной системы Российской Федерации в пути по внутренним расчетам между органами, осуществляющими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0 20322 510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12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бюджетов бюджетной системы Российской Федерации в пути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0 20322 510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бюджетов бюджетной системы Российской Федерации на счета органа, осуществляющего кассовое обслуживание, учтенных ранее в отчетном периоде как средства в пути</w:t>
            </w: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1985"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0 20322 610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бюджетных учреждений в пути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0 20323 510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бюджетных учреждений в пути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0 20323 510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59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бюджетных учреждений в пути на счета органа, осуществляющего кассовое обслуживание</w:t>
            </w: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0 20323 510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бюджетных учреждений в пути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0 20323 510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бюджетных учреждений в пути по внутренним расчетам между органами, осуществляющими кассовое обслуживание</w:t>
            </w: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0 20323 510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62</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бюджетных учреждений на счета органа, осуществляющего кассовое обслуживание, учтенных ранее в отчетном периоде как средства в пути</w:t>
            </w: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0 20323 610</w:t>
            </w:r>
          </w:p>
        </w:tc>
      </w:tr>
      <w:tr w:rsidR="0005546F" w:rsidRPr="0005546F" w:rsidTr="008A73E8">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8A73E8"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автономных учреждений в пути по внутренним расчетам между органами, осуществляющими кассовое обслуживание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0 20324 510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7C53E3" w:rsidRPr="0005546F" w:rsidTr="008A73E8">
        <w:trPr>
          <w:trHeight w:val="25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05546F" w:rsidRPr="0005546F" w:rsidTr="008A73E8">
        <w:trPr>
          <w:trHeight w:val="25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автономных учреждений в пути на счета органа, осуществляющего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0 20324 510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0 30714 000</w:t>
            </w:r>
          </w:p>
        </w:tc>
      </w:tr>
      <w:tr w:rsidR="0005546F" w:rsidRPr="0005546F" w:rsidTr="008A73E8">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66</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автономных учреждений в пути по внутренним расчетам между органами, осуществляющими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0 20324 510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67</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автономных учреждений в пути по внутренним расчетам между органами, осуществляющими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0 20324 510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68</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автономных учреждений на счета органа, осуществляющего кассовое обслуживание, учтенных ранее в отчетном периоде как средства в пути</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69</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иных юридических лиц в пути по внутренним расчетам между органами, осуществляющими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0 20325 510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70</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иных юридических лиц в пути по внутренним расчетам между органами, осуществляющими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0 20325 510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71</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иных юридических лиц в пути на счета органа, осуществляющего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0 20325 510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0 30715 000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72</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иных юридических лиц в пути по внутренним расчетам между органами, осуществляющими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0 20325 510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73</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Поступление средств иных юридических лиц в пути по внутренним расчетам между органами, осуществляющими кассовое обслуживание</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0 20325 510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Зачисление средств иных юридических лиц на счета органа, осуществляющего кассовое обслуживание, учтенных ранее в отчетном периоде как средства в пути</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0 20325 610</w:t>
            </w:r>
          </w:p>
        </w:tc>
      </w:tr>
      <w:tr w:rsidR="007C53E3" w:rsidRPr="0005546F" w:rsidTr="007C53E3">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nil"/>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05546F" w:rsidRPr="0005546F" w:rsidTr="00E80339">
        <w:trPr>
          <w:trHeight w:val="403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75</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proofErr w:type="gramStart"/>
            <w:r w:rsidRPr="0005546F">
              <w:rPr>
                <w:rFonts w:ascii="Times New Roman" w:eastAsia="Times New Roman" w:hAnsi="Times New Roman" w:cs="Times New Roman"/>
                <w:color w:val="000000"/>
                <w:sz w:val="26"/>
                <w:szCs w:val="26"/>
                <w:lang w:eastAsia="ru-RU"/>
              </w:rPr>
              <w:t>Взнос наличных денежных средств бюджетов бюджетной системы Российской Федерации, внесение денежных средств бюджетов бюджетной системы Российской Федерации с использованием расчетных (дебетовых) банковских карт и перечисление денежных средств бюджетов бюджетной системы Российской Федерации с соответствующих счетов бюджетов,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w:t>
            </w:r>
            <w:proofErr w:type="gramEnd"/>
            <w:r w:rsidRPr="0005546F">
              <w:rPr>
                <w:rFonts w:ascii="Times New Roman" w:eastAsia="Times New Roman" w:hAnsi="Times New Roman" w:cs="Times New Roman"/>
                <w:color w:val="000000"/>
                <w:sz w:val="26"/>
                <w:szCs w:val="26"/>
                <w:lang w:eastAsia="ru-RU"/>
              </w:rPr>
              <w:t xml:space="preserve"> по отдельным операциям</w:t>
            </w: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0 20332 510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0 30600 000</w:t>
            </w:r>
          </w:p>
        </w:tc>
      </w:tr>
      <w:tr w:rsidR="0005546F" w:rsidRPr="0005546F" w:rsidTr="00E80339">
        <w:trPr>
          <w:trHeight w:val="4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76</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proofErr w:type="gramStart"/>
            <w:r w:rsidRPr="0005546F">
              <w:rPr>
                <w:rFonts w:ascii="Times New Roman" w:eastAsia="Times New Roman" w:hAnsi="Times New Roman" w:cs="Times New Roman"/>
                <w:color w:val="000000"/>
                <w:sz w:val="26"/>
                <w:szCs w:val="26"/>
                <w:lang w:eastAsia="ru-RU"/>
              </w:rPr>
              <w:t>Выдача наличных денежных средств бюджетов бюджетной системы Российской Федерации, перечисление денежных средств бюджетов бюджетной системы Российской Федерации с использованием расчетных (дебетовых) банковских карт и перечисление денежных средств бюджетов бюджетной системы Российской Федерации на соответствующие счета бюджетов,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w:t>
            </w:r>
            <w:proofErr w:type="gramEnd"/>
            <w:r w:rsidRPr="0005546F">
              <w:rPr>
                <w:rFonts w:ascii="Times New Roman" w:eastAsia="Times New Roman" w:hAnsi="Times New Roman" w:cs="Times New Roman"/>
                <w:color w:val="000000"/>
                <w:sz w:val="26"/>
                <w:szCs w:val="26"/>
                <w:lang w:eastAsia="ru-RU"/>
              </w:rPr>
              <w:t xml:space="preserve"> по отдельным операциям</w:t>
            </w:r>
          </w:p>
          <w:p w:rsidR="007C53E3" w:rsidRDefault="007C53E3" w:rsidP="0005546F">
            <w:pPr>
              <w:spacing w:after="0" w:line="240" w:lineRule="auto"/>
              <w:rPr>
                <w:rFonts w:ascii="Times New Roman" w:eastAsia="Times New Roman" w:hAnsi="Times New Roman" w:cs="Times New Roman"/>
                <w:color w:val="000000"/>
                <w:sz w:val="26"/>
                <w:szCs w:val="26"/>
                <w:lang w:eastAsia="ru-RU"/>
              </w:rPr>
            </w:pPr>
          </w:p>
          <w:p w:rsidR="007C53E3" w:rsidRDefault="007C53E3" w:rsidP="0005546F">
            <w:pPr>
              <w:spacing w:after="0" w:line="240" w:lineRule="auto"/>
              <w:rPr>
                <w:rFonts w:ascii="Times New Roman" w:eastAsia="Times New Roman" w:hAnsi="Times New Roman" w:cs="Times New Roman"/>
                <w:color w:val="000000"/>
                <w:sz w:val="26"/>
                <w:szCs w:val="26"/>
                <w:lang w:eastAsia="ru-RU"/>
              </w:rPr>
            </w:pP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0 30600 000</w:t>
            </w:r>
          </w:p>
        </w:tc>
        <w:tc>
          <w:tcPr>
            <w:tcW w:w="1985"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0 20332 610</w:t>
            </w:r>
          </w:p>
        </w:tc>
      </w:tr>
      <w:tr w:rsidR="0005546F" w:rsidRPr="0005546F" w:rsidTr="008A73E8">
        <w:trPr>
          <w:trHeight w:val="33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77</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proofErr w:type="gramStart"/>
            <w:r w:rsidRPr="0005546F">
              <w:rPr>
                <w:rFonts w:ascii="Times New Roman" w:eastAsia="Times New Roman" w:hAnsi="Times New Roman" w:cs="Times New Roman"/>
                <w:color w:val="000000"/>
                <w:sz w:val="26"/>
                <w:szCs w:val="26"/>
                <w:lang w:eastAsia="ru-RU"/>
              </w:rPr>
              <w:t>Взнос наличных денежных средств бюджетных учреждений, внесение денежных средств бюджетных учреждений с использованием расчетных (дебетовых) банковских карт и перечисление денежных средств бюджетных учреждений с соответствующих счетов,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w:t>
            </w:r>
            <w:proofErr w:type="gramEnd"/>
          </w:p>
          <w:p w:rsidR="007C53E3" w:rsidRDefault="007C53E3" w:rsidP="0005546F">
            <w:pPr>
              <w:spacing w:after="0" w:line="240" w:lineRule="auto"/>
              <w:rPr>
                <w:rFonts w:ascii="Times New Roman" w:eastAsia="Times New Roman" w:hAnsi="Times New Roman" w:cs="Times New Roman"/>
                <w:color w:val="000000"/>
                <w:sz w:val="26"/>
                <w:szCs w:val="26"/>
                <w:lang w:eastAsia="ru-RU"/>
              </w:rPr>
            </w:pPr>
          </w:p>
          <w:p w:rsidR="007C53E3" w:rsidRPr="0005546F" w:rsidRDefault="007C53E3"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0 20333 510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0 30600 000</w:t>
            </w:r>
          </w:p>
        </w:tc>
      </w:tr>
      <w:tr w:rsidR="007C53E3" w:rsidRPr="0005546F" w:rsidTr="007C53E3">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53E3" w:rsidRPr="0005546F" w:rsidRDefault="007C53E3" w:rsidP="007C53E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05546F" w:rsidRPr="0005546F" w:rsidTr="008A73E8">
        <w:trPr>
          <w:trHeight w:val="33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78</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roofErr w:type="gramStart"/>
            <w:r w:rsidRPr="0005546F">
              <w:rPr>
                <w:rFonts w:ascii="Times New Roman" w:eastAsia="Times New Roman" w:hAnsi="Times New Roman" w:cs="Times New Roman"/>
                <w:color w:val="000000"/>
                <w:sz w:val="26"/>
                <w:szCs w:val="26"/>
                <w:lang w:eastAsia="ru-RU"/>
              </w:rPr>
              <w:t>Выдача наличных денежных средств бюджетных учреждений, перечисление денежных средств бюджетных учреждений с использованием расчетных (дебетовых) банковских карт и перечисление денежных средств бюджетных учреждений на соответствующие счета,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w:t>
            </w:r>
            <w:proofErr w:type="gramEnd"/>
          </w:p>
          <w:p w:rsidR="0005546F" w:rsidRDefault="0005546F" w:rsidP="0005546F">
            <w:pPr>
              <w:spacing w:after="0" w:line="240" w:lineRule="auto"/>
              <w:rPr>
                <w:rFonts w:ascii="Times New Roman" w:eastAsia="Times New Roman" w:hAnsi="Times New Roman" w:cs="Times New Roman"/>
                <w:color w:val="000000"/>
                <w:sz w:val="26"/>
                <w:szCs w:val="26"/>
                <w:lang w:eastAsia="ru-RU"/>
              </w:rPr>
            </w:pPr>
          </w:p>
          <w:p w:rsidR="008E4E67" w:rsidRDefault="008E4E67" w:rsidP="0005546F">
            <w:pPr>
              <w:spacing w:after="0" w:line="240" w:lineRule="auto"/>
              <w:rPr>
                <w:rFonts w:ascii="Times New Roman" w:eastAsia="Times New Roman" w:hAnsi="Times New Roman" w:cs="Times New Roman"/>
                <w:color w:val="000000"/>
                <w:sz w:val="26"/>
                <w:szCs w:val="26"/>
                <w:lang w:eastAsia="ru-RU"/>
              </w:rPr>
            </w:pPr>
          </w:p>
          <w:p w:rsidR="008E4E67" w:rsidRPr="0005546F" w:rsidRDefault="008E4E67"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0 30600 000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0 20333 610</w:t>
            </w:r>
          </w:p>
        </w:tc>
      </w:tr>
      <w:tr w:rsidR="0005546F" w:rsidRPr="0005546F" w:rsidTr="008A73E8">
        <w:trPr>
          <w:trHeight w:val="3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79</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roofErr w:type="gramStart"/>
            <w:r w:rsidRPr="0005546F">
              <w:rPr>
                <w:rFonts w:ascii="Times New Roman" w:eastAsia="Times New Roman" w:hAnsi="Times New Roman" w:cs="Times New Roman"/>
                <w:color w:val="000000"/>
                <w:sz w:val="26"/>
                <w:szCs w:val="26"/>
                <w:lang w:eastAsia="ru-RU"/>
              </w:rPr>
              <w:t>Взнос наличных денежных средств автономных учреждений, внесение денежных средств автономных учреждений с использованием расчетных (дебетовых) банковских карт и перечисление денежных средств автономных учреждений с соответствующих счетов,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w:t>
            </w:r>
            <w:proofErr w:type="gramEnd"/>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p w:rsidR="0005546F" w:rsidRDefault="0005546F" w:rsidP="0005546F">
            <w:pPr>
              <w:spacing w:after="0" w:line="240" w:lineRule="auto"/>
              <w:rPr>
                <w:rFonts w:ascii="Times New Roman" w:eastAsia="Times New Roman" w:hAnsi="Times New Roman" w:cs="Times New Roman"/>
                <w:color w:val="000000"/>
                <w:sz w:val="26"/>
                <w:szCs w:val="26"/>
                <w:lang w:eastAsia="ru-RU"/>
              </w:rPr>
            </w:pPr>
          </w:p>
          <w:p w:rsidR="008E4E67" w:rsidRDefault="008E4E67" w:rsidP="0005546F">
            <w:pPr>
              <w:spacing w:after="0" w:line="240" w:lineRule="auto"/>
              <w:rPr>
                <w:rFonts w:ascii="Times New Roman" w:eastAsia="Times New Roman" w:hAnsi="Times New Roman" w:cs="Times New Roman"/>
                <w:color w:val="000000"/>
                <w:sz w:val="26"/>
                <w:szCs w:val="26"/>
                <w:lang w:eastAsia="ru-RU"/>
              </w:rPr>
            </w:pPr>
          </w:p>
          <w:p w:rsidR="008E4E67" w:rsidRPr="0005546F" w:rsidRDefault="008E4E67"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0 20334 510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0 30600 000</w:t>
            </w:r>
          </w:p>
        </w:tc>
      </w:tr>
      <w:tr w:rsidR="0005546F" w:rsidRPr="0005546F" w:rsidTr="008A73E8">
        <w:trPr>
          <w:trHeight w:val="3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80</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proofErr w:type="gramStart"/>
            <w:r w:rsidRPr="0005546F">
              <w:rPr>
                <w:rFonts w:ascii="Times New Roman" w:eastAsia="Times New Roman" w:hAnsi="Times New Roman" w:cs="Times New Roman"/>
                <w:color w:val="000000"/>
                <w:sz w:val="26"/>
                <w:szCs w:val="26"/>
                <w:lang w:eastAsia="ru-RU"/>
              </w:rPr>
              <w:t>Выдача наличных денежных средств автономных учреждений, перечисление денежных средств автономных учреждений с использованием расчетных (дебетовых) банковских карт и перечисление денежных средств автономных учреждений на соответствующие счета,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w:t>
            </w:r>
            <w:proofErr w:type="gramEnd"/>
          </w:p>
          <w:p w:rsidR="008E4E67" w:rsidRDefault="008E4E67" w:rsidP="0005546F">
            <w:pPr>
              <w:spacing w:after="0" w:line="240" w:lineRule="auto"/>
              <w:rPr>
                <w:rFonts w:ascii="Times New Roman" w:eastAsia="Times New Roman" w:hAnsi="Times New Roman" w:cs="Times New Roman"/>
                <w:color w:val="000000"/>
                <w:sz w:val="26"/>
                <w:szCs w:val="26"/>
                <w:lang w:eastAsia="ru-RU"/>
              </w:rPr>
            </w:pPr>
          </w:p>
          <w:p w:rsidR="008E4E67" w:rsidRDefault="008E4E67" w:rsidP="0005546F">
            <w:pPr>
              <w:spacing w:after="0" w:line="240" w:lineRule="auto"/>
              <w:rPr>
                <w:rFonts w:ascii="Times New Roman" w:eastAsia="Times New Roman" w:hAnsi="Times New Roman" w:cs="Times New Roman"/>
                <w:color w:val="000000"/>
                <w:sz w:val="26"/>
                <w:szCs w:val="26"/>
                <w:lang w:eastAsia="ru-RU"/>
              </w:rPr>
            </w:pPr>
          </w:p>
          <w:p w:rsidR="008E4E67" w:rsidRPr="0005546F" w:rsidRDefault="008E4E67"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0 30600 000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0 20334 610</w:t>
            </w:r>
          </w:p>
        </w:tc>
      </w:tr>
      <w:tr w:rsidR="008E4E67" w:rsidRPr="0005546F" w:rsidTr="008E4E67">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E67" w:rsidRPr="0005546F" w:rsidRDefault="008E4E67" w:rsidP="008E4E6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8E4E67" w:rsidRPr="0005546F" w:rsidRDefault="008E4E67" w:rsidP="008E4E6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E67" w:rsidRPr="0005546F" w:rsidRDefault="008E4E67" w:rsidP="008E4E6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E4E67" w:rsidRPr="0005546F" w:rsidRDefault="008E4E67" w:rsidP="008E4E6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05546F" w:rsidRPr="0005546F" w:rsidTr="008A73E8">
        <w:trPr>
          <w:trHeight w:val="3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roofErr w:type="gramStart"/>
            <w:r w:rsidRPr="0005546F">
              <w:rPr>
                <w:rFonts w:ascii="Times New Roman" w:eastAsia="Times New Roman" w:hAnsi="Times New Roman" w:cs="Times New Roman"/>
                <w:color w:val="000000"/>
                <w:sz w:val="26"/>
                <w:szCs w:val="26"/>
                <w:lang w:eastAsia="ru-RU"/>
              </w:rPr>
              <w:t>Взнос наличных денежных средств иных юридических лиц, внесение денежных средств иных юридических лиц с использованием расчетных (дебетовых) банковских карт и перечисление денежных средств иных юридических лиц с соответствующих счетов,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w:t>
            </w:r>
            <w:proofErr w:type="gramEnd"/>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0 20335 510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0 30600 000</w:t>
            </w:r>
          </w:p>
        </w:tc>
      </w:tr>
      <w:tr w:rsidR="0005546F" w:rsidRPr="0005546F" w:rsidTr="008A73E8">
        <w:trPr>
          <w:trHeight w:val="3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82</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roofErr w:type="gramStart"/>
            <w:r w:rsidRPr="0005546F">
              <w:rPr>
                <w:rFonts w:ascii="Times New Roman" w:eastAsia="Times New Roman" w:hAnsi="Times New Roman" w:cs="Times New Roman"/>
                <w:color w:val="000000"/>
                <w:sz w:val="26"/>
                <w:szCs w:val="26"/>
                <w:lang w:eastAsia="ru-RU"/>
              </w:rPr>
              <w:t>Выдача наличных денежных средств иных юридических лиц, перечисление денежных средств иных юридических лиц с использованием расчетных (дебетовых) банковских карт и перечисление денежных средств иных юридических лиц на соответствующие счета,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w:t>
            </w:r>
            <w:proofErr w:type="gramEnd"/>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0 30600 000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0 20335 610</w:t>
            </w:r>
          </w:p>
        </w:tc>
      </w:tr>
    </w:tbl>
    <w:p w:rsidR="0005546F" w:rsidRPr="0005546F" w:rsidRDefault="0005546F" w:rsidP="0005546F">
      <w:pPr>
        <w:rPr>
          <w:rFonts w:ascii="Calibri" w:eastAsia="Calibri" w:hAnsi="Calibri" w:cs="Times New Roman"/>
        </w:rPr>
      </w:pPr>
      <w:r w:rsidRPr="0005546F">
        <w:rPr>
          <w:rFonts w:ascii="Calibri" w:eastAsia="Calibri" w:hAnsi="Calibri" w:cs="Times New Roman"/>
        </w:rPr>
        <w:br w:type="page"/>
      </w:r>
    </w:p>
    <w:tbl>
      <w:tblPr>
        <w:tblW w:w="10633" w:type="dxa"/>
        <w:tblInd w:w="-885" w:type="dxa"/>
        <w:tblLayout w:type="fixed"/>
        <w:tblLook w:val="04A0" w:firstRow="1" w:lastRow="0" w:firstColumn="1" w:lastColumn="0" w:noHBand="0" w:noVBand="1"/>
      </w:tblPr>
      <w:tblGrid>
        <w:gridCol w:w="851"/>
        <w:gridCol w:w="5529"/>
        <w:gridCol w:w="2127"/>
        <w:gridCol w:w="2126"/>
      </w:tblGrid>
      <w:tr w:rsidR="0005546F" w:rsidRPr="0005546F" w:rsidTr="00E80339">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nil"/>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бюджетов бюджетной системы Российской Федерации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бюджетных учреждений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85</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автономных учреждений по внутренним расчетам между органами, осуществляющими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86</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иных юридических лиц по внутренним расчетам между органами, осуществляющими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0 20315 610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87</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вида внутренних расчетов между органами, осуществляющими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88</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0 30712 000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89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кассовых выплат и поступлений средств автономных учреждений на внутренние расчеты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кассовых выплат и поступлений средств иных юридических лиц на внутренние расчеты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0 30715 000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Осуществление внутренних расчетов в рамках одного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w:t>
            </w:r>
          </w:p>
        </w:tc>
      </w:tr>
      <w:tr w:rsidR="0005546F" w:rsidRPr="0005546F" w:rsidTr="00E80339">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93</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Осуществление внутренних расчетов в рамках одного органа, осуществляющего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94</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Заключение счета текущего финансового года по учету внутренних расчетов по поступлениям</w:t>
            </w: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95</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бюджетов бюджетной системы Российской Федерации по внутренним расчетам между органами, осуществляющими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98</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иных юридических лиц по внутренним расчетам между органами, осуществляющими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99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0 20322 510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0 20323 510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автономных учреждений в пути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0 20324 510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иных юридических лиц в пути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0 20325 510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w:t>
            </w:r>
          </w:p>
        </w:tc>
      </w:tr>
      <w:tr w:rsidR="0005546F" w:rsidRPr="0005546F" w:rsidTr="00E80339">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103</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вида внутренних расчетов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0 30712 000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внутренних расчетов между органами, осуществляющими кассовое обслуживание, на кассовые выплаты и поступления средств бюджетных учреждений</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0 30713 000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внутренних расчетов между органами, осуществляющими кассовое обслуживание, на кассовые выплаты и поступления средств автономных учреждений</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0 30714 000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внутренних расчетов между органами, осуществляющими кассовое обслуживание, на кассовые выплаты и поступления средств иных юридических лиц</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0 30715 000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Осуществление внутренних расчетов в рамках одного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109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Осуществление внутренних расчетов в рамках одного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Заключение счета текущего финансового года по учету внутренних расчетов по поступлениям</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p w:rsidR="0005546F" w:rsidRDefault="0005546F" w:rsidP="0005546F">
            <w:pPr>
              <w:spacing w:after="0" w:line="240" w:lineRule="auto"/>
              <w:rPr>
                <w:rFonts w:ascii="Times New Roman" w:eastAsia="Times New Roman" w:hAnsi="Times New Roman" w:cs="Times New Roman"/>
                <w:color w:val="000000"/>
                <w:sz w:val="26"/>
                <w:szCs w:val="26"/>
                <w:lang w:eastAsia="ru-RU"/>
              </w:rPr>
            </w:pP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0 40230 000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p w:rsidR="0005546F" w:rsidRDefault="0005546F" w:rsidP="0005546F">
            <w:pPr>
              <w:spacing w:after="0" w:line="240" w:lineRule="auto"/>
              <w:rPr>
                <w:rFonts w:ascii="Times New Roman" w:eastAsia="Times New Roman" w:hAnsi="Times New Roman" w:cs="Times New Roman"/>
                <w:color w:val="000000"/>
                <w:sz w:val="26"/>
                <w:szCs w:val="26"/>
                <w:lang w:eastAsia="ru-RU"/>
              </w:rPr>
            </w:pP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0 20312 610</w:t>
            </w:r>
          </w:p>
        </w:tc>
      </w:tr>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112</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бюджетных учреждений по внутренним расчетам между органами, осуществляющими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автономных учреждений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Перечисление средств иных юридических лиц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0 20315 610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вида внутренних расчетов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0 30712 000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117</w:t>
            </w:r>
          </w:p>
        </w:tc>
        <w:tc>
          <w:tcPr>
            <w:tcW w:w="5529" w:type="dxa"/>
            <w:tcBorders>
              <w:top w:val="nil"/>
              <w:left w:val="nil"/>
              <w:bottom w:val="single" w:sz="4" w:space="0" w:color="auto"/>
              <w:right w:val="single" w:sz="4" w:space="0" w:color="auto"/>
            </w:tcBorders>
            <w:shd w:val="clear" w:color="auto" w:fill="auto"/>
            <w:vAlign w:val="center"/>
            <w:hideMark/>
          </w:tcPr>
          <w:p w:rsidR="008A73E8"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кассовых выплат и поступлений средств бюджетных учреждений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118</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кассовых выплат и поступлений средств автономных учреждений на внутренние расчеты между органами, осуществляющими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119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кассовых выплат и поступлений средств иных юридических лиц на внутренние расчеты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0 30715 000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Осуществление внутренних расчетов в рамках одного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Осуществление внутренних расчетов в рамках одного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0 30900 000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Заключение счета текущего финансового года по учету внутренних расчетов по выбытиям</w:t>
            </w:r>
          </w:p>
          <w:p w:rsidR="0005546F" w:rsidRDefault="0005546F" w:rsidP="0005546F">
            <w:pPr>
              <w:spacing w:after="0" w:line="240" w:lineRule="auto"/>
              <w:rPr>
                <w:rFonts w:ascii="Times New Roman" w:eastAsia="Times New Roman" w:hAnsi="Times New Roman" w:cs="Times New Roman"/>
                <w:color w:val="000000"/>
                <w:sz w:val="26"/>
                <w:szCs w:val="26"/>
                <w:lang w:eastAsia="ru-RU"/>
              </w:rPr>
            </w:pP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0 40230 000</w:t>
            </w:r>
          </w:p>
        </w:tc>
      </w:tr>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123</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бюджетов бюджетной системы Российской Федерации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0 20312 510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бюджетных учреждений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0 20313 510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0 20314 510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0 20315 510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0 20322 510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0 20323 510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129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автономных учреждений в пути по внутренним расчетам между органами, осуществляющими кассовое обслуживание</w:t>
            </w:r>
          </w:p>
          <w:p w:rsidR="0005546F" w:rsidRDefault="0005546F" w:rsidP="0005546F">
            <w:pPr>
              <w:spacing w:after="0" w:line="240" w:lineRule="auto"/>
              <w:rPr>
                <w:rFonts w:ascii="Times New Roman" w:eastAsia="Times New Roman" w:hAnsi="Times New Roman" w:cs="Times New Roman"/>
                <w:color w:val="000000"/>
                <w:sz w:val="26"/>
                <w:szCs w:val="26"/>
                <w:lang w:eastAsia="ru-RU"/>
              </w:rPr>
            </w:pP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0 20324 510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Восстановление средств иных юридических лиц в пути по внутренним расчетам между органами, осуществляющими кассовое обслуживание</w:t>
            </w:r>
          </w:p>
          <w:p w:rsidR="0005546F" w:rsidRDefault="0005546F" w:rsidP="0005546F">
            <w:pPr>
              <w:spacing w:after="0" w:line="240" w:lineRule="auto"/>
              <w:rPr>
                <w:rFonts w:ascii="Times New Roman" w:eastAsia="Times New Roman" w:hAnsi="Times New Roman" w:cs="Times New Roman"/>
                <w:color w:val="000000"/>
                <w:sz w:val="26"/>
                <w:szCs w:val="26"/>
                <w:lang w:eastAsia="ru-RU"/>
              </w:rPr>
            </w:pPr>
          </w:p>
          <w:p w:rsidR="008A73E8" w:rsidRPr="0005546F" w:rsidRDefault="008A73E8"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0 20325 510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вида внутренних расчетов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4</w:t>
            </w:r>
          </w:p>
        </w:tc>
      </w:tr>
      <w:tr w:rsidR="0005546F" w:rsidRPr="0005546F" w:rsidTr="00E80339">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132</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0 30712 000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внутренних расчетов между органами, осуществляющими кассовое обслуживание, на кассовые выплаты и поступления средств бюджетных учреждений</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0 30713 000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внутренних расчетов между органами, осуществляющими кассовое обслуживание, на кассовые выплаты и поступления средств автономных учреждений</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0 30714 000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Уточнение внутренних расчетов между органами, осуществляющими кассовое обслуживание, на кассовые выплаты и поступления средств иных юридических лиц</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0 30715 000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Осуществление внутренних расчетов в рамках одного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Осуществление внутренних расчетов в рамках одного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 xml:space="preserve">0 30900 000 </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138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Заключение счета текущего финансового года по учету внутренних расчетов по выбытиям</w:t>
            </w:r>
          </w:p>
          <w:p w:rsidR="0005546F" w:rsidRPr="0005546F" w:rsidRDefault="0005546F" w:rsidP="0005546F">
            <w:pPr>
              <w:spacing w:after="0" w:line="240" w:lineRule="auto"/>
              <w:rPr>
                <w:rFonts w:ascii="Times New Roman" w:eastAsia="Times New Roman" w:hAnsi="Times New Roman" w:cs="Times New Roman"/>
                <w:color w:val="000000"/>
                <w:sz w:val="26"/>
                <w:szCs w:val="26"/>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0 40230 000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6"/>
                <w:szCs w:val="26"/>
                <w:lang w:eastAsia="ru-RU"/>
              </w:rPr>
            </w:pPr>
            <w:r w:rsidRPr="0005546F">
              <w:rPr>
                <w:rFonts w:ascii="Times New Roman" w:eastAsia="Times New Roman" w:hAnsi="Times New Roman" w:cs="Times New Roman"/>
                <w:color w:val="000000"/>
                <w:sz w:val="26"/>
                <w:szCs w:val="26"/>
                <w:lang w:eastAsia="ru-RU"/>
              </w:rPr>
              <w:t>0 21200 000</w:t>
            </w:r>
          </w:p>
        </w:tc>
      </w:tr>
    </w:tbl>
    <w:p w:rsidR="0005546F" w:rsidRPr="0005546F" w:rsidRDefault="0005546F" w:rsidP="0005546F">
      <w:pPr>
        <w:rPr>
          <w:rFonts w:ascii="Calibri" w:eastAsia="Calibri" w:hAnsi="Calibri" w:cs="Times New Roman"/>
        </w:rPr>
      </w:pPr>
    </w:p>
    <w:p w:rsidR="0005546F" w:rsidRPr="0005546F" w:rsidRDefault="0005546F" w:rsidP="0005546F">
      <w:pPr>
        <w:rPr>
          <w:rFonts w:ascii="Calibri" w:eastAsia="Calibri" w:hAnsi="Calibri" w:cs="Times New Roman"/>
        </w:rPr>
      </w:pPr>
    </w:p>
    <w:p w:rsidR="0005546F" w:rsidRPr="0005546F" w:rsidRDefault="0005546F" w:rsidP="0005546F">
      <w:pPr>
        <w:rPr>
          <w:rFonts w:ascii="Calibri" w:eastAsia="Calibri" w:hAnsi="Calibri" w:cs="Times New Roman"/>
        </w:rPr>
      </w:pPr>
    </w:p>
    <w:p w:rsidR="0005546F" w:rsidRPr="0005546F" w:rsidRDefault="0005546F" w:rsidP="0005546F">
      <w:pPr>
        <w:rPr>
          <w:rFonts w:ascii="Calibri" w:eastAsia="Calibri" w:hAnsi="Calibri" w:cs="Times New Roman"/>
        </w:rPr>
      </w:pPr>
    </w:p>
    <w:p w:rsidR="0005546F" w:rsidRPr="0005546F" w:rsidRDefault="0005546F" w:rsidP="0005546F">
      <w:pPr>
        <w:rPr>
          <w:rFonts w:ascii="Calibri" w:eastAsia="Calibri" w:hAnsi="Calibri" w:cs="Times New Roman"/>
        </w:rPr>
      </w:pPr>
    </w:p>
    <w:p w:rsidR="0005546F" w:rsidRDefault="0005546F" w:rsidP="0005546F">
      <w:pPr>
        <w:rPr>
          <w:rFonts w:ascii="Calibri" w:eastAsia="Calibri" w:hAnsi="Calibri" w:cs="Times New Roman"/>
        </w:rPr>
      </w:pPr>
    </w:p>
    <w:p w:rsidR="008A73E8" w:rsidRPr="0005546F" w:rsidRDefault="008A73E8" w:rsidP="0005546F">
      <w:pPr>
        <w:rPr>
          <w:rFonts w:ascii="Calibri" w:eastAsia="Calibri" w:hAnsi="Calibri" w:cs="Times New Roman"/>
        </w:rPr>
      </w:pPr>
    </w:p>
    <w:p w:rsidR="0005546F" w:rsidRPr="0005546F" w:rsidRDefault="0005546F" w:rsidP="0005546F">
      <w:pPr>
        <w:rPr>
          <w:rFonts w:ascii="Calibri" w:eastAsia="Calibri" w:hAnsi="Calibri" w:cs="Times New Roman"/>
        </w:rPr>
      </w:pPr>
    </w:p>
    <w:tbl>
      <w:tblPr>
        <w:tblW w:w="10633" w:type="dxa"/>
        <w:tblInd w:w="-885" w:type="dxa"/>
        <w:tblLayout w:type="fixed"/>
        <w:tblLook w:val="04A0" w:firstRow="1" w:lastRow="0" w:firstColumn="1" w:lastColumn="0" w:noHBand="0" w:noVBand="1"/>
      </w:tblPr>
      <w:tblGrid>
        <w:gridCol w:w="851"/>
        <w:gridCol w:w="5529"/>
        <w:gridCol w:w="2127"/>
        <w:gridCol w:w="2126"/>
      </w:tblGrid>
      <w:tr w:rsidR="0005546F" w:rsidRPr="0005546F" w:rsidTr="00E80339">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nil"/>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375"/>
        </w:trPr>
        <w:tc>
          <w:tcPr>
            <w:tcW w:w="106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b/>
                <w:bCs/>
                <w:color w:val="000000"/>
                <w:sz w:val="28"/>
                <w:szCs w:val="28"/>
                <w:lang w:eastAsia="ru-RU"/>
              </w:rPr>
            </w:pPr>
            <w:r w:rsidRPr="0005546F">
              <w:rPr>
                <w:rFonts w:ascii="Times New Roman" w:eastAsia="Times New Roman" w:hAnsi="Times New Roman" w:cs="Times New Roman"/>
                <w:b/>
                <w:bCs/>
                <w:color w:val="000000"/>
                <w:sz w:val="28"/>
                <w:szCs w:val="28"/>
                <w:lang w:eastAsia="ru-RU"/>
              </w:rPr>
              <w:t>Обязательства</w:t>
            </w:r>
          </w:p>
        </w:tc>
      </w:tr>
      <w:tr w:rsidR="0005546F" w:rsidRPr="0005546F" w:rsidTr="00E80339">
        <w:trPr>
          <w:trHeight w:val="41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139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roofErr w:type="gramStart"/>
            <w:r w:rsidRPr="0005546F">
              <w:rPr>
                <w:rFonts w:ascii="Times New Roman" w:eastAsia="Times New Roman" w:hAnsi="Times New Roman" w:cs="Times New Roman"/>
                <w:color w:val="000000"/>
                <w:sz w:val="28"/>
                <w:szCs w:val="28"/>
                <w:lang w:eastAsia="ru-RU"/>
              </w:rPr>
              <w:t>Выдача наличных денежных средств бюджетов бюджетной системы Российской Федерации, перечисление денежных средств бюджетов бюджетной системы Российской Федерации с использованием расчетных (дебетовых) банковских карт и перечисление денежных средств бюджетов бюджетной системы Российской Федерации на соответствующие счета бюджетов,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w:t>
            </w:r>
            <w:proofErr w:type="gramEnd"/>
            <w:r w:rsidRPr="0005546F">
              <w:rPr>
                <w:rFonts w:ascii="Times New Roman" w:eastAsia="Times New Roman" w:hAnsi="Times New Roman" w:cs="Times New Roman"/>
                <w:color w:val="000000"/>
                <w:sz w:val="28"/>
                <w:szCs w:val="28"/>
                <w:lang w:eastAsia="ru-RU"/>
              </w:rPr>
              <w:t xml:space="preserve"> по отдельным операциям</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0 30600 000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0 20332 610</w:t>
            </w:r>
          </w:p>
        </w:tc>
      </w:tr>
      <w:tr w:rsidR="0005546F" w:rsidRPr="0005546F" w:rsidTr="00E80339">
        <w:trPr>
          <w:trHeight w:val="340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roofErr w:type="gramStart"/>
            <w:r w:rsidRPr="0005546F">
              <w:rPr>
                <w:rFonts w:ascii="Times New Roman" w:eastAsia="Times New Roman" w:hAnsi="Times New Roman" w:cs="Times New Roman"/>
                <w:color w:val="000000"/>
                <w:sz w:val="28"/>
                <w:szCs w:val="28"/>
                <w:lang w:eastAsia="ru-RU"/>
              </w:rPr>
              <w:t>Выдача наличных денежных средств бюджетных учреждений, перечисление денежных средств бюджетных учреждений с использованием расчетных (дебетовых) банковских карт и перечисление денежных средств бюджетных учреждений на соответствующие счета,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w:t>
            </w:r>
            <w:proofErr w:type="gramEnd"/>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0 30600 000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0 20333 610</w:t>
            </w:r>
          </w:p>
        </w:tc>
      </w:tr>
    </w:tbl>
    <w:p w:rsidR="0005546F" w:rsidRPr="0005546F" w:rsidRDefault="0005546F" w:rsidP="0005546F">
      <w:pPr>
        <w:rPr>
          <w:rFonts w:ascii="Calibri" w:eastAsia="Calibri" w:hAnsi="Calibri" w:cs="Times New Roman"/>
        </w:rPr>
      </w:pPr>
      <w:r w:rsidRPr="0005546F">
        <w:rPr>
          <w:rFonts w:ascii="Calibri" w:eastAsia="Calibri" w:hAnsi="Calibri" w:cs="Times New Roman"/>
        </w:rPr>
        <w:br w:type="page"/>
      </w:r>
    </w:p>
    <w:tbl>
      <w:tblPr>
        <w:tblW w:w="10633" w:type="dxa"/>
        <w:tblInd w:w="-885" w:type="dxa"/>
        <w:tblLayout w:type="fixed"/>
        <w:tblLook w:val="04A0" w:firstRow="1" w:lastRow="0" w:firstColumn="1" w:lastColumn="0" w:noHBand="0" w:noVBand="1"/>
      </w:tblPr>
      <w:tblGrid>
        <w:gridCol w:w="851"/>
        <w:gridCol w:w="5529"/>
        <w:gridCol w:w="2127"/>
        <w:gridCol w:w="2126"/>
      </w:tblGrid>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33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roofErr w:type="gramStart"/>
            <w:r w:rsidRPr="0005546F">
              <w:rPr>
                <w:rFonts w:ascii="Times New Roman" w:eastAsia="Times New Roman" w:hAnsi="Times New Roman" w:cs="Times New Roman"/>
                <w:color w:val="000000"/>
                <w:sz w:val="28"/>
                <w:szCs w:val="28"/>
                <w:lang w:eastAsia="ru-RU"/>
              </w:rPr>
              <w:t>Выдача наличных денежных средств автономных учреждений, перечисление денежных средств автономных учреждений с использованием расчетных (дебетовых) банковских карт и перечисление денежных средств автономных учреждений на соответствующие счета,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 xml:space="preserve">0 30600 000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0 20334 610</w:t>
            </w:r>
          </w:p>
        </w:tc>
      </w:tr>
      <w:tr w:rsidR="0005546F" w:rsidRPr="0005546F" w:rsidTr="00E80339">
        <w:trPr>
          <w:trHeight w:val="3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roofErr w:type="gramStart"/>
            <w:r w:rsidRPr="0005546F">
              <w:rPr>
                <w:rFonts w:ascii="Times New Roman" w:eastAsia="Times New Roman" w:hAnsi="Times New Roman" w:cs="Times New Roman"/>
                <w:color w:val="000000"/>
                <w:sz w:val="28"/>
                <w:szCs w:val="28"/>
                <w:lang w:eastAsia="ru-RU"/>
              </w:rPr>
              <w:t>Выдача наличных денежных средств иных юридических лиц, перечисление денежных средств иных юридических лиц с использованием расчетных (дебетовых) банковских карт и перечисление денежных средств иных юридических лиц на соответствующие счета, открытые органу, осуществляющему кассовое обслуживание, в подразделениях Банка России или кредитных организациях, со счетов для выдачи и внесения наличных денежных средств и осуществления расчетов по отдельным операциям</w:t>
            </w:r>
            <w:proofErr w:type="gramEnd"/>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0 30600 000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0 20335 610</w:t>
            </w:r>
          </w:p>
        </w:tc>
      </w:tr>
    </w:tbl>
    <w:p w:rsidR="0005546F" w:rsidRPr="0005546F" w:rsidRDefault="0005546F" w:rsidP="0005546F">
      <w:pPr>
        <w:rPr>
          <w:rFonts w:ascii="Calibri" w:eastAsia="Calibri" w:hAnsi="Calibri" w:cs="Times New Roman"/>
        </w:rPr>
      </w:pPr>
      <w:r w:rsidRPr="0005546F">
        <w:rPr>
          <w:rFonts w:ascii="Calibri" w:eastAsia="Calibri" w:hAnsi="Calibri" w:cs="Times New Roman"/>
        </w:rPr>
        <w:br w:type="page"/>
      </w:r>
    </w:p>
    <w:tbl>
      <w:tblPr>
        <w:tblW w:w="10633" w:type="dxa"/>
        <w:tblInd w:w="-885" w:type="dxa"/>
        <w:tblLayout w:type="fixed"/>
        <w:tblLook w:val="04A0" w:firstRow="1" w:lastRow="0" w:firstColumn="1" w:lastColumn="0" w:noHBand="0" w:noVBand="1"/>
      </w:tblPr>
      <w:tblGrid>
        <w:gridCol w:w="851"/>
        <w:gridCol w:w="5529"/>
        <w:gridCol w:w="2127"/>
        <w:gridCol w:w="2126"/>
      </w:tblGrid>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40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143</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roofErr w:type="gramStart"/>
            <w:r w:rsidRPr="0005546F">
              <w:rPr>
                <w:rFonts w:ascii="Times New Roman" w:eastAsia="Times New Roman" w:hAnsi="Times New Roman" w:cs="Times New Roman"/>
                <w:color w:val="000000"/>
                <w:sz w:val="28"/>
                <w:szCs w:val="28"/>
                <w:lang w:eastAsia="ru-RU"/>
              </w:rPr>
              <w:t>Взнос наличных денежных средств бюджетов бюджетной системы Российской Федерации, внесение денежных средств бюджетов бюджетной системы Российской Федерации с использованием расчетных (дебетовых) банковских карт и перечисление денежных средств бюджетов бюджетной системы Российской Федерации с соответствующих счетов бюджетов,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w:t>
            </w:r>
            <w:proofErr w:type="gramEnd"/>
            <w:r w:rsidRPr="0005546F">
              <w:rPr>
                <w:rFonts w:ascii="Times New Roman" w:eastAsia="Times New Roman" w:hAnsi="Times New Roman" w:cs="Times New Roman"/>
                <w:color w:val="000000"/>
                <w:sz w:val="28"/>
                <w:szCs w:val="28"/>
                <w:lang w:eastAsia="ru-RU"/>
              </w:rPr>
              <w:t xml:space="preserve"> по отдельным операциям</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0 20332 510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0 30600 000</w:t>
            </w:r>
          </w:p>
        </w:tc>
      </w:tr>
      <w:tr w:rsidR="0005546F" w:rsidRPr="0005546F" w:rsidTr="00E80339">
        <w:trPr>
          <w:trHeight w:val="33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roofErr w:type="gramStart"/>
            <w:r w:rsidRPr="0005546F">
              <w:rPr>
                <w:rFonts w:ascii="Times New Roman" w:eastAsia="Times New Roman" w:hAnsi="Times New Roman" w:cs="Times New Roman"/>
                <w:color w:val="000000"/>
                <w:sz w:val="28"/>
                <w:szCs w:val="28"/>
                <w:lang w:eastAsia="ru-RU"/>
              </w:rPr>
              <w:t>Взнос наличных денежных бюджетных учреждений, внесение денежных средств бюджетных учреждений с использованием расчетных (дебетовых) банковских карт и перечисление денежных средств бюджетных учреждений с соответствующих счетов,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w:t>
            </w:r>
            <w:proofErr w:type="gramEnd"/>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0 20333 510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0 30600 000</w:t>
            </w:r>
          </w:p>
        </w:tc>
      </w:tr>
    </w:tbl>
    <w:p w:rsidR="0005546F" w:rsidRPr="0005546F" w:rsidRDefault="0005546F" w:rsidP="0005546F">
      <w:pPr>
        <w:rPr>
          <w:rFonts w:ascii="Calibri" w:eastAsia="Calibri" w:hAnsi="Calibri" w:cs="Times New Roman"/>
        </w:rPr>
      </w:pPr>
    </w:p>
    <w:p w:rsidR="0005546F" w:rsidRPr="0005546F" w:rsidRDefault="0005546F" w:rsidP="0005546F">
      <w:pPr>
        <w:rPr>
          <w:rFonts w:ascii="Calibri" w:eastAsia="Calibri" w:hAnsi="Calibri" w:cs="Times New Roman"/>
        </w:rPr>
      </w:pPr>
    </w:p>
    <w:p w:rsidR="0005546F" w:rsidRDefault="0005546F" w:rsidP="0005546F">
      <w:pPr>
        <w:rPr>
          <w:rFonts w:ascii="Calibri" w:eastAsia="Calibri" w:hAnsi="Calibri" w:cs="Times New Roman"/>
        </w:rPr>
      </w:pPr>
    </w:p>
    <w:p w:rsidR="008A73E8" w:rsidRDefault="008A73E8" w:rsidP="0005546F">
      <w:pPr>
        <w:rPr>
          <w:rFonts w:ascii="Calibri" w:eastAsia="Calibri" w:hAnsi="Calibri" w:cs="Times New Roman"/>
        </w:rPr>
      </w:pPr>
    </w:p>
    <w:p w:rsidR="008A73E8" w:rsidRPr="0005546F" w:rsidRDefault="008A73E8" w:rsidP="0005546F">
      <w:pPr>
        <w:rPr>
          <w:rFonts w:ascii="Calibri" w:eastAsia="Calibri" w:hAnsi="Calibri" w:cs="Times New Roman"/>
        </w:rPr>
      </w:pPr>
    </w:p>
    <w:tbl>
      <w:tblPr>
        <w:tblW w:w="10633" w:type="dxa"/>
        <w:tblInd w:w="-885" w:type="dxa"/>
        <w:tblLayout w:type="fixed"/>
        <w:tblLook w:val="04A0" w:firstRow="1" w:lastRow="0" w:firstColumn="1" w:lastColumn="0" w:noHBand="0" w:noVBand="1"/>
      </w:tblPr>
      <w:tblGrid>
        <w:gridCol w:w="851"/>
        <w:gridCol w:w="5529"/>
        <w:gridCol w:w="2127"/>
        <w:gridCol w:w="2126"/>
      </w:tblGrid>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33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145</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roofErr w:type="gramStart"/>
            <w:r w:rsidRPr="0005546F">
              <w:rPr>
                <w:rFonts w:ascii="Times New Roman" w:eastAsia="Times New Roman" w:hAnsi="Times New Roman" w:cs="Times New Roman"/>
                <w:color w:val="000000"/>
                <w:sz w:val="28"/>
                <w:szCs w:val="28"/>
                <w:lang w:eastAsia="ru-RU"/>
              </w:rPr>
              <w:t>Взнос наличных денежных автономных учреждений, внесение денежных средств автономных учреждений с использованием расчетных (дебетовых) банковских карт и перечисление денежных средств автономных учреждений с соответствующих счетов,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w:t>
            </w:r>
            <w:proofErr w:type="gramEnd"/>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0 20334 510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0 30600 000</w:t>
            </w:r>
          </w:p>
        </w:tc>
      </w:tr>
      <w:tr w:rsidR="0005546F" w:rsidRPr="0005546F" w:rsidTr="00E80339">
        <w:trPr>
          <w:trHeight w:val="33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roofErr w:type="gramStart"/>
            <w:r w:rsidRPr="0005546F">
              <w:rPr>
                <w:rFonts w:ascii="Times New Roman" w:eastAsia="Times New Roman" w:hAnsi="Times New Roman" w:cs="Times New Roman"/>
                <w:color w:val="000000"/>
                <w:sz w:val="28"/>
                <w:szCs w:val="28"/>
                <w:lang w:eastAsia="ru-RU"/>
              </w:rPr>
              <w:t>Взнос наличных денежных иных юридических лиц, внесение денежных средств иных юридических лиц с использованием расчетных (дебетовых) банковских карт и перечисление денежных средств иных юридических лиц с соответствующих счетов, открытых органу, осуществляющему кассовое обслуживание, в подразделениях Банка России или кредитных организациях, на счета для выдачи и внесения наличных денежных средств и осуществления расчетов по отдельным операциям</w:t>
            </w:r>
            <w:proofErr w:type="gramEnd"/>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0 20335 510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0 30600 000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средств бюджетов бюджетной системы Российской Федерации со счетов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bookmarkStart w:id="31" w:name="_GoBack"/>
            <w:bookmarkEnd w:id="31"/>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0 20312 610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Default="008A73E8"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149</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кодов бюджетной классификации по произведенным операциям со средствами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бюджетов бюджетной системы Российской Федерации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Зачисление средств бюджетов бюджетной системы Российской Федерации на счета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0 20312 510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Зачисление средств бюджетов бюджетной системы Российской Федерации в пути на счета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0 20322 510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157</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кодов бюджетной классификации по произведенным операциям со средствами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159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бюджетов бюджетной системы Российской Федерации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средств бюджетных учреждений со счетов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0 20313 610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бюджетных учреждений</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164</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бюджетных учреждений</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165</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кодов бюджетной классификации по произведенным операциям со средствами бюджетных учреждений</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бюджетных учреждений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169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Зачисление средств бюджетных учреждений на счета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0 20313 510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Зачисление средств бюджетных учреждений в пути на счета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0 20323 510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бюджетных учреждений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бюджетных учреждений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кодов бюджетной классификации по произведенным операциям со средствами бюджетных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175</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бюджетных учреждений на внутренние расчеты между органами, осуществляющими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бюджетных учреждений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средств автономных учреждений со счетов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автономных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179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автономных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кодов бюджетной классификации по произведенным операциям со средствами автономных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автономных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автономных учреждений</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автономных учреждений на счетах органа, осуществляющего кассовое обслуживание</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Зачисление средств автономных учреждений на счета органа, осуществляющего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0 20314 510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Зачисление средств автономных учреждений в пути на счета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0 20324 510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автономных учреждений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автономных учреждений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кодов бюджетной классификации по произведенным операциям со средствами автономных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189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автономных учреждений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автономных учреждений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автономных учреждений на счетах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средств иных юридических лиц со счетов органа, осуществляющего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0 20315 610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иных юридических лиц</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r>
      <w:tr w:rsidR="0005546F" w:rsidRPr="0005546F" w:rsidTr="00E80339">
        <w:trPr>
          <w:trHeight w:val="19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иных юридических лиц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кодов бюджетной классификации по произведенным операциям со средствами иных юридических лиц</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иных юридических лиц</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иных юридических лиц</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иных юридических лиц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199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Зачисление средств иных юридических лиц на счета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0 20315 510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Зачисление средств иных юридических лиц в пути на счета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0 20325 510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иных юридических лиц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иных юридических лиц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203</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кодов бюджетной классификации по произведенным операциям со средствами иных юридических лиц</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иных юридических лиц на внутренние расчеты между органами, осуществляющими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иных юридических лиц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иных юридических лиц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 xml:space="preserve">Перечисление </w:t>
            </w:r>
            <w:proofErr w:type="gramStart"/>
            <w:r w:rsidRPr="0005546F">
              <w:rPr>
                <w:rFonts w:ascii="Times New Roman" w:eastAsia="Times New Roman" w:hAnsi="Times New Roman" w:cs="Times New Roman"/>
                <w:color w:val="000000"/>
                <w:sz w:val="28"/>
                <w:szCs w:val="28"/>
                <w:lang w:eastAsia="ru-RU"/>
              </w:rPr>
              <w:t>возвратов средств бюджетов бюджетной системы Российской Федерации</w:t>
            </w:r>
            <w:proofErr w:type="gramEnd"/>
            <w:r w:rsidRPr="0005546F">
              <w:rPr>
                <w:rFonts w:ascii="Times New Roman" w:eastAsia="Times New Roman" w:hAnsi="Times New Roman" w:cs="Times New Roman"/>
                <w:color w:val="000000"/>
                <w:sz w:val="28"/>
                <w:szCs w:val="28"/>
                <w:lang w:eastAsia="ru-RU"/>
              </w:rPr>
              <w:t xml:space="preserve">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0 20312 610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возвратов средств бюджетных учреждений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0 20313 610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209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возвратов средств автономных учреждений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возвратов средств иных юридических лиц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0 20315 610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Осуществление внутренних расчетов в рамках одного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Осуществление внутренних расчетов в рамках одного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бюджетных учреждений на внутренние расчеты между органами, осуществляющими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автономных учреждений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иных юридических лиц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вида внутренних расчетов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поступлениям</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219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бюджетов бюджетной системы Российской Федерации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0 20312 510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бюджетных учреждений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0 20313 510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автономных учреждений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0 20314 510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иных юридических лиц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0 20315 510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0 20322 510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бюджетных учреждений в пути по внутренним расчетам между органами, осуществляющими кассовое обслуживание</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0 20323 510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автономных учреждений в пути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0 20324 510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иных юридических лиц в пути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0 20325 510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Осуществление внутренних расчетов в рамках одного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Осуществление внутренних расчетов в рамках одного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229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бюджетных учреждений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автономных учреждений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иных юридических лиц</w:t>
            </w: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233</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вида внутренних расчетов между органами, осуществляющими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поступлениям</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 xml:space="preserve">Перечисление </w:t>
            </w:r>
            <w:proofErr w:type="gramStart"/>
            <w:r w:rsidRPr="0005546F">
              <w:rPr>
                <w:rFonts w:ascii="Times New Roman" w:eastAsia="Times New Roman" w:hAnsi="Times New Roman" w:cs="Times New Roman"/>
                <w:color w:val="000000"/>
                <w:sz w:val="28"/>
                <w:szCs w:val="28"/>
                <w:lang w:eastAsia="ru-RU"/>
              </w:rPr>
              <w:t>возвратов средств бюджетов бюджетной системы Российской Федерации</w:t>
            </w:r>
            <w:proofErr w:type="gramEnd"/>
            <w:r w:rsidRPr="0005546F">
              <w:rPr>
                <w:rFonts w:ascii="Times New Roman" w:eastAsia="Times New Roman" w:hAnsi="Times New Roman" w:cs="Times New Roman"/>
                <w:color w:val="000000"/>
                <w:sz w:val="28"/>
                <w:szCs w:val="28"/>
                <w:lang w:eastAsia="ru-RU"/>
              </w:rPr>
              <w:t xml:space="preserve">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0 20312 610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возвратов средств бюджетных учреждений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0 20313 610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возвратов средств автономных учреждений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0 20314 610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возвратов средств иных юридических лиц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0 20315 610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239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Осуществление внутренних расчетов в рамках одного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Осуществление внутренних расчетов в рамках одного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бюджетов бюджетной системы Российской Федерации на внутренние расчеты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бюджетных учреждений на внутренние расчеты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автономных учреждений на внутренние расчеты между органами, осуществляющими кассовое обслуживание</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кассовых выплат и поступлений средств иных юридических лиц на внутренние расчеты между органами, осуществляющими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вида внутренних расчетов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выбытиям</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бюджетов бюджетной системы Российской Федерации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0 20312 510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бюджетных учреждений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0 20313 510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249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автономных учреждений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0 20314 510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иных юридических лиц по внутренним расчетам между органами, осуществляющими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0 20315 510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бюджетов бюджетной системы Российской Федерации в пути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0 20322 510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бюджетных учреждений в пути по внутренним расчетам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0 20323 510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автономных учреждений в пути по внутренним расчетам между органами, осуществляющими кассовое обслуживание</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0 20324 510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иных юридических лиц в пути по внутренним расчетам между органами, осуществляющими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0 20325 510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Осуществление внутренних расчетов в рамках одного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Осуществление внутренних расчетов в рамках одного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258</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бюджетных учреждений</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259</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автономных учреждений</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260</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внутренних расчетов между органами, осуществляющими кассовое обслуживание, на кассовые выплаты и поступления средств иных юридических лиц</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261</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Уточнение вида внутренних расчетов между органами, осуществляющими кассовое обслуживание</w:t>
            </w:r>
          </w:p>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выбытиям</w:t>
            </w:r>
          </w:p>
          <w:p w:rsidR="0005546F" w:rsidRDefault="0005546F" w:rsidP="0005546F">
            <w:pPr>
              <w:spacing w:after="0" w:line="240" w:lineRule="auto"/>
              <w:rPr>
                <w:rFonts w:ascii="Times New Roman" w:eastAsia="Times New Roman" w:hAnsi="Times New Roman" w:cs="Times New Roman"/>
                <w:color w:val="000000"/>
                <w:sz w:val="28"/>
                <w:szCs w:val="28"/>
                <w:lang w:eastAsia="ru-RU"/>
              </w:rPr>
            </w:pP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375"/>
        </w:trPr>
        <w:tc>
          <w:tcPr>
            <w:tcW w:w="106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b/>
                <w:bCs/>
                <w:color w:val="000000"/>
                <w:sz w:val="28"/>
                <w:szCs w:val="28"/>
                <w:lang w:eastAsia="ru-RU"/>
              </w:rPr>
            </w:pPr>
            <w:r w:rsidRPr="0005546F">
              <w:rPr>
                <w:rFonts w:ascii="Times New Roman" w:eastAsia="Times New Roman" w:hAnsi="Times New Roman" w:cs="Times New Roman"/>
                <w:b/>
                <w:bCs/>
                <w:color w:val="000000"/>
                <w:sz w:val="28"/>
                <w:szCs w:val="28"/>
                <w:lang w:eastAsia="ru-RU"/>
              </w:rPr>
              <w:t>Финансовый результат</w:t>
            </w:r>
          </w:p>
        </w:tc>
      </w:tr>
      <w:tr w:rsidR="0005546F" w:rsidRPr="0005546F" w:rsidTr="00E80339">
        <w:trPr>
          <w:trHeight w:val="30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Перечисление в соответствующие бюджеты бюджетной системы Российской Федерации средств, распределяемых органами Федерального казначейства между бюджетами бюджетной системы Российской Федерации, а также возврат указанных сре</w:t>
            </w:r>
            <w:proofErr w:type="gramStart"/>
            <w:r w:rsidRPr="0005546F">
              <w:rPr>
                <w:rFonts w:ascii="Times New Roman" w:eastAsia="Times New Roman" w:hAnsi="Times New Roman" w:cs="Times New Roman"/>
                <w:color w:val="000000"/>
                <w:sz w:val="28"/>
                <w:szCs w:val="28"/>
                <w:lang w:eastAsia="ru-RU"/>
              </w:rPr>
              <w:t>дств пл</w:t>
            </w:r>
            <w:proofErr w:type="gramEnd"/>
            <w:r w:rsidRPr="0005546F">
              <w:rPr>
                <w:rFonts w:ascii="Times New Roman" w:eastAsia="Times New Roman" w:hAnsi="Times New Roman" w:cs="Times New Roman"/>
                <w:color w:val="000000"/>
                <w:sz w:val="28"/>
                <w:szCs w:val="28"/>
                <w:lang w:eastAsia="ru-RU"/>
              </w:rPr>
              <w:t>ательщикам налогов, сборов и иных платежей, подлежащих распределению между соответствующими бюджетами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0 40210 000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0 20301 610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Поступление средств, распределяемых органами Федерального казначейства между бюджетами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0 20301 510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0 40210 000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поступлениям</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выбытиям</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267</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бюджетов бюджетной системы Российской Федерации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268</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бюджетных учреждений на счетах органа, осуществляющего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269</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автономных учреждений на счетах органа, осуществляющего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270</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иных юридических лиц на счетах органа, осуществляющего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r>
      <w:tr w:rsidR="0005546F" w:rsidRPr="0005546F" w:rsidTr="00E80339">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поступлениям</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выбытиям</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c>
          <w:tcPr>
            <w:tcW w:w="2126" w:type="dxa"/>
            <w:tcBorders>
              <w:top w:val="nil"/>
              <w:left w:val="nil"/>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r>
      <w:tr w:rsidR="0005546F" w:rsidRPr="0005546F" w:rsidTr="00E80339">
        <w:trPr>
          <w:trHeight w:val="12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средств бюджетов бюджетной системы Российской Федерации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0 20312 510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средств бюджетных учреждений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0 20313 510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275</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средств автономных учреждений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0 20314 510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276</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средств иных юридических лиц на счетах органа, осуществляющего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0 20315 510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277</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поступлениям</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0 21100 000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278</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выбытиям</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0 21200 000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279</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бюджетов бюджетной системы Российской Федерации на счетах органа, осуществляющего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0 30712 000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280</w:t>
            </w:r>
          </w:p>
        </w:tc>
        <w:tc>
          <w:tcPr>
            <w:tcW w:w="5529" w:type="dxa"/>
            <w:tcBorders>
              <w:top w:val="nil"/>
              <w:left w:val="nil"/>
              <w:bottom w:val="single" w:sz="4" w:space="0" w:color="auto"/>
              <w:right w:val="single" w:sz="4" w:space="0" w:color="auto"/>
            </w:tcBorders>
            <w:shd w:val="clear" w:color="auto" w:fill="auto"/>
            <w:vAlign w:val="center"/>
            <w:hideMark/>
          </w:tcPr>
          <w:p w:rsid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бюджетных учреждений на счетах органа, осуществляющего кассовое обслуживание</w:t>
            </w:r>
          </w:p>
          <w:p w:rsidR="008A73E8" w:rsidRPr="0005546F" w:rsidRDefault="008A73E8" w:rsidP="0005546F">
            <w:pPr>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0 30713 000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4</w:t>
            </w:r>
          </w:p>
        </w:tc>
      </w:tr>
      <w:tr w:rsidR="0005546F" w:rsidRPr="0005546F" w:rsidTr="00E80339">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281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расчетов по операциям автономных учреждений на счетах органа, осуществляющего кассовое обслуживание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0 30714 000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1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282</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 xml:space="preserve">Заключение счета текущего финансового года по учету расчетов по операциям иных юридических лиц на счетах органа, </w:t>
            </w:r>
            <w:r w:rsidR="00222769">
              <w:rPr>
                <w:rFonts w:ascii="Times New Roman" w:eastAsia="Times New Roman" w:hAnsi="Times New Roman" w:cs="Times New Roman"/>
                <w:color w:val="000000"/>
                <w:sz w:val="28"/>
                <w:szCs w:val="28"/>
                <w:lang w:eastAsia="ru-RU"/>
              </w:rPr>
              <w:t>осуществля</w:t>
            </w:r>
            <w:r w:rsidRPr="0005546F">
              <w:rPr>
                <w:rFonts w:ascii="Times New Roman" w:eastAsia="Times New Roman" w:hAnsi="Times New Roman" w:cs="Times New Roman"/>
                <w:color w:val="000000"/>
                <w:sz w:val="28"/>
                <w:szCs w:val="28"/>
                <w:lang w:eastAsia="ru-RU"/>
              </w:rPr>
              <w:t>ющего кассовое обслуживание</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0 30715 000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283</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поступлениям</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0 30800 000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r w:rsidR="0005546F" w:rsidRPr="0005546F" w:rsidTr="00E80339">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284</w:t>
            </w:r>
          </w:p>
        </w:tc>
        <w:tc>
          <w:tcPr>
            <w:tcW w:w="5529"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Заключение счета текущего финансового года по учету внутренних расчетов по выбытиям</w:t>
            </w:r>
          </w:p>
        </w:tc>
        <w:tc>
          <w:tcPr>
            <w:tcW w:w="2127"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0 30900 000</w:t>
            </w:r>
          </w:p>
        </w:tc>
        <w:tc>
          <w:tcPr>
            <w:tcW w:w="2126" w:type="dxa"/>
            <w:tcBorders>
              <w:top w:val="nil"/>
              <w:left w:val="nil"/>
              <w:bottom w:val="single" w:sz="4" w:space="0" w:color="auto"/>
              <w:right w:val="single" w:sz="4" w:space="0" w:color="auto"/>
            </w:tcBorders>
            <w:shd w:val="clear" w:color="auto" w:fill="auto"/>
            <w:vAlign w:val="center"/>
            <w:hideMark/>
          </w:tcPr>
          <w:p w:rsidR="0005546F" w:rsidRPr="0005546F" w:rsidRDefault="0005546F" w:rsidP="0005546F">
            <w:pPr>
              <w:spacing w:after="0" w:line="240" w:lineRule="auto"/>
              <w:jc w:val="center"/>
              <w:rPr>
                <w:rFonts w:ascii="Times New Roman" w:eastAsia="Times New Roman" w:hAnsi="Times New Roman" w:cs="Times New Roman"/>
                <w:color w:val="000000"/>
                <w:sz w:val="28"/>
                <w:szCs w:val="28"/>
                <w:lang w:eastAsia="ru-RU"/>
              </w:rPr>
            </w:pPr>
            <w:r w:rsidRPr="0005546F">
              <w:rPr>
                <w:rFonts w:ascii="Times New Roman" w:eastAsia="Times New Roman" w:hAnsi="Times New Roman" w:cs="Times New Roman"/>
                <w:color w:val="000000"/>
                <w:sz w:val="28"/>
                <w:szCs w:val="28"/>
                <w:lang w:eastAsia="ru-RU"/>
              </w:rPr>
              <w:t>0 40230 000</w:t>
            </w:r>
          </w:p>
        </w:tc>
      </w:tr>
    </w:tbl>
    <w:p w:rsidR="0005546F" w:rsidRPr="0005546F" w:rsidRDefault="0005546F" w:rsidP="0005546F">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7C4949" w:rsidRDefault="007C4949"/>
    <w:p w:rsidR="007C4949" w:rsidRDefault="007C4949"/>
    <w:p w:rsidR="007C4949" w:rsidRDefault="007C4949"/>
    <w:p w:rsidR="007C4949" w:rsidRDefault="007C4949"/>
    <w:p w:rsidR="006603C3" w:rsidRDefault="006603C3"/>
    <w:p w:rsidR="006603C3" w:rsidRDefault="006603C3"/>
    <w:p w:rsidR="006603C3" w:rsidRDefault="006603C3"/>
    <w:p w:rsidR="006603C3" w:rsidRDefault="006603C3"/>
    <w:p w:rsidR="006603C3" w:rsidRDefault="006603C3"/>
    <w:p w:rsidR="006603C3" w:rsidRDefault="006603C3"/>
    <w:p w:rsidR="006603C3" w:rsidRDefault="006603C3"/>
    <w:p w:rsidR="006603C3" w:rsidRDefault="006603C3"/>
    <w:p w:rsidR="006603C3" w:rsidRDefault="006603C3"/>
    <w:p w:rsidR="006603C3" w:rsidRDefault="006603C3"/>
    <w:p w:rsidR="006603C3" w:rsidRDefault="006603C3"/>
    <w:p w:rsidR="006603C3" w:rsidRDefault="006603C3"/>
    <w:p w:rsidR="006603C3" w:rsidRDefault="006603C3"/>
    <w:p w:rsidR="006603C3" w:rsidRDefault="006603C3"/>
    <w:p w:rsidR="006603C3" w:rsidRPr="006603C3" w:rsidRDefault="006603C3" w:rsidP="006603C3">
      <w:pPr>
        <w:widowControl w:val="0"/>
        <w:autoSpaceDE w:val="0"/>
        <w:autoSpaceDN w:val="0"/>
        <w:adjustRightInd w:val="0"/>
        <w:spacing w:after="0" w:line="240" w:lineRule="auto"/>
        <w:ind w:left="1985"/>
        <w:jc w:val="right"/>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lastRenderedPageBreak/>
        <w:t>Приложение № 3</w:t>
      </w:r>
    </w:p>
    <w:p w:rsidR="006603C3" w:rsidRPr="006603C3" w:rsidRDefault="006603C3" w:rsidP="006603C3">
      <w:pPr>
        <w:widowControl w:val="0"/>
        <w:autoSpaceDE w:val="0"/>
        <w:autoSpaceDN w:val="0"/>
        <w:adjustRightInd w:val="0"/>
        <w:spacing w:after="0" w:line="240" w:lineRule="auto"/>
        <w:ind w:left="2552"/>
        <w:jc w:val="right"/>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к приказу Министерства финансов Российской Федерации «Об утверждении Плана счетов казначейского учета и Инструкции по его применению и о внесении изменений в План счетов бюджетного учета и Инструкцию по его применению, утвержденные приказом Министерства финансов Российской Федерации от 6 декабря 2010 г. № 162н»</w:t>
      </w:r>
    </w:p>
    <w:p w:rsidR="006603C3" w:rsidRPr="006603C3" w:rsidRDefault="006603C3" w:rsidP="006603C3">
      <w:pPr>
        <w:widowControl w:val="0"/>
        <w:autoSpaceDE w:val="0"/>
        <w:autoSpaceDN w:val="0"/>
        <w:adjustRightInd w:val="0"/>
        <w:spacing w:after="0" w:line="240" w:lineRule="auto"/>
        <w:ind w:left="2552" w:firstLine="425"/>
        <w:jc w:val="right"/>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от___  __________ 2015 г. № ______</w:t>
      </w:r>
    </w:p>
    <w:p w:rsidR="006603C3" w:rsidRPr="006603C3" w:rsidRDefault="006603C3" w:rsidP="006603C3">
      <w:pPr>
        <w:widowControl w:val="0"/>
        <w:autoSpaceDE w:val="0"/>
        <w:autoSpaceDN w:val="0"/>
        <w:adjustRightInd w:val="0"/>
        <w:spacing w:after="0" w:line="240" w:lineRule="auto"/>
        <w:ind w:left="2552" w:firstLine="425"/>
        <w:jc w:val="right"/>
        <w:rPr>
          <w:rFonts w:ascii="Times New Roman" w:eastAsia="Times New Roman" w:hAnsi="Times New Roman" w:cs="Times New Roman"/>
          <w:sz w:val="28"/>
          <w:szCs w:val="28"/>
          <w:lang w:eastAsia="ru-RU"/>
        </w:rPr>
      </w:pPr>
    </w:p>
    <w:p w:rsidR="006603C3" w:rsidRPr="006603C3" w:rsidRDefault="006603C3" w:rsidP="006603C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03C3" w:rsidRPr="006603C3" w:rsidRDefault="006603C3" w:rsidP="006603C3">
      <w:pPr>
        <w:spacing w:after="0" w:line="240" w:lineRule="auto"/>
        <w:jc w:val="center"/>
        <w:rPr>
          <w:rFonts w:ascii="Times New Roman" w:eastAsia="Calibri" w:hAnsi="Times New Roman" w:cs="Times New Roman"/>
          <w:b/>
          <w:bCs/>
          <w:sz w:val="28"/>
          <w:szCs w:val="28"/>
        </w:rPr>
      </w:pPr>
      <w:r w:rsidRPr="006603C3">
        <w:rPr>
          <w:rFonts w:ascii="Times New Roman" w:eastAsia="Calibri" w:hAnsi="Times New Roman" w:cs="Times New Roman"/>
          <w:b/>
          <w:sz w:val="28"/>
          <w:szCs w:val="28"/>
        </w:rPr>
        <w:t>Изменения, вносимые в План счетов бюджетного учета и Инструкцию по его применению, утвержденные приказом Министерства финансов Российской Федерации от 6 декабря 2010 г. № 162н</w:t>
      </w:r>
    </w:p>
    <w:p w:rsidR="006603C3" w:rsidRPr="006603C3" w:rsidRDefault="006603C3" w:rsidP="006603C3">
      <w:pPr>
        <w:spacing w:after="0" w:line="240" w:lineRule="auto"/>
        <w:rPr>
          <w:rFonts w:ascii="Times New Roman" w:eastAsia="Calibri" w:hAnsi="Times New Roman" w:cs="Times New Roman"/>
          <w:b/>
          <w:bCs/>
          <w:sz w:val="28"/>
          <w:szCs w:val="28"/>
        </w:rPr>
      </w:pPr>
    </w:p>
    <w:p w:rsidR="006603C3" w:rsidRPr="006603C3" w:rsidRDefault="006603C3" w:rsidP="006603C3">
      <w:pPr>
        <w:spacing w:after="0" w:line="240" w:lineRule="auto"/>
        <w:rPr>
          <w:rFonts w:ascii="Times New Roman" w:eastAsia="Calibri" w:hAnsi="Times New Roman" w:cs="Times New Roman"/>
          <w:b/>
          <w:bCs/>
          <w:sz w:val="28"/>
          <w:szCs w:val="28"/>
        </w:rPr>
      </w:pPr>
    </w:p>
    <w:p w:rsidR="006603C3" w:rsidRPr="006603C3" w:rsidRDefault="006603C3" w:rsidP="006603C3">
      <w:pPr>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1. </w:t>
      </w:r>
      <w:r w:rsidRPr="006603C3">
        <w:rPr>
          <w:rFonts w:ascii="Times New Roman" w:eastAsia="Calibri" w:hAnsi="Times New Roman" w:cs="Times New Roman"/>
          <w:sz w:val="28"/>
          <w:szCs w:val="28"/>
        </w:rPr>
        <w:t>Внести в План счетов бюджетного учета и Инструкцию по его применению, утвержденные приказом Министерства финансов Российской Федерации от 6 декабря 2010 г. № 162н (зарегистрирован в Министерстве юстиции Российской Федерации 27 января 2011 г., регистрационный номер 19593; Российская газета, 2011, 9 февраля)</w:t>
      </w:r>
      <w:r w:rsidRPr="006603C3">
        <w:rPr>
          <w:rFonts w:ascii="Times New Roman" w:eastAsia="Calibri" w:hAnsi="Times New Roman" w:cs="Times New Roman"/>
          <w:sz w:val="28"/>
          <w:szCs w:val="28"/>
          <w:vertAlign w:val="superscript"/>
        </w:rPr>
        <w:footnoteReference w:id="6"/>
      </w:r>
      <w:r w:rsidRPr="006603C3">
        <w:rPr>
          <w:rFonts w:ascii="Times New Roman" w:eastAsia="Calibri" w:hAnsi="Times New Roman" w:cs="Times New Roman"/>
          <w:sz w:val="28"/>
          <w:szCs w:val="28"/>
        </w:rPr>
        <w:t xml:space="preserve"> следующие изменения</w:t>
      </w:r>
      <w:r w:rsidRPr="006603C3">
        <w:rPr>
          <w:rFonts w:ascii="Times New Roman" w:eastAsia="Times New Roman" w:hAnsi="Times New Roman" w:cs="Times New Roman"/>
          <w:sz w:val="28"/>
          <w:szCs w:val="28"/>
          <w:lang w:eastAsia="ru-RU"/>
        </w:rPr>
        <w:t>:</w:t>
      </w:r>
    </w:p>
    <w:p w:rsidR="006603C3" w:rsidRPr="006603C3" w:rsidRDefault="006603C3" w:rsidP="006603C3">
      <w:pPr>
        <w:spacing w:line="240" w:lineRule="auto"/>
        <w:ind w:firstLine="709"/>
        <w:jc w:val="both"/>
        <w:rPr>
          <w:rFonts w:ascii="Times New Roman" w:eastAsia="Calibri" w:hAnsi="Times New Roman" w:cs="Times New Roman"/>
          <w:sz w:val="28"/>
          <w:szCs w:val="28"/>
        </w:rPr>
      </w:pPr>
      <w:r w:rsidRPr="006603C3">
        <w:rPr>
          <w:rFonts w:ascii="Times New Roman" w:eastAsia="Times New Roman" w:hAnsi="Times New Roman" w:cs="Times New Roman"/>
          <w:sz w:val="28"/>
          <w:szCs w:val="28"/>
          <w:lang w:eastAsia="ru-RU"/>
        </w:rPr>
        <w:t>1.1. Строки</w:t>
      </w:r>
      <w:r w:rsidRPr="006603C3">
        <w:rPr>
          <w:rFonts w:ascii="Times New Roman" w:eastAsia="Calibri" w:hAnsi="Times New Roman" w:cs="Times New Roman"/>
          <w:sz w:val="28"/>
          <w:szCs w:val="28"/>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5"/>
        <w:gridCol w:w="425"/>
        <w:gridCol w:w="425"/>
        <w:gridCol w:w="426"/>
        <w:gridCol w:w="425"/>
        <w:gridCol w:w="425"/>
        <w:gridCol w:w="425"/>
        <w:gridCol w:w="426"/>
        <w:gridCol w:w="425"/>
        <w:gridCol w:w="425"/>
      </w:tblGrid>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на счетах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поступлений, распределяемые между бюджетами бюджетной системы Российской Федерации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распределяемых между бюджетами бюджетной системы Российской Федерации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Выбытия средств, распределяемых между бюджетами бюджетной системы Российской Федерации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 xml:space="preserve">Средства на счетах органа, осуществляющего кассовое обслуживание </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бюджета на счетах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 xml:space="preserve">Поступления средств бюджета на счета органа, осуществляющего кассовое </w:t>
            </w:r>
            <w:r w:rsidRPr="006603C3">
              <w:rPr>
                <w:rFonts w:ascii="Times New Roman CYR" w:eastAsia="Calibri" w:hAnsi="Times New Roman CYR" w:cs="Times New Roman"/>
                <w:color w:val="000000"/>
                <w:sz w:val="26"/>
                <w:szCs w:val="26"/>
              </w:rPr>
              <w:lastRenderedPageBreak/>
              <w:t>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lastRenderedPageBreak/>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lastRenderedPageBreak/>
              <w:t>Выбытия средств бюджета со счетов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бюджетных учреждений на счетах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бюджетных учреждений на счета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Выбытия средств бюджетных учреждений со счетов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автономных учреждений на счетах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автономных учреждений на счета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Выбытия средств автономных учреждений со счетов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иных организаций на счетах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иных организаций на счета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Выбытия средств иных организаций со счетов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на счетах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бюджета на счета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 xml:space="preserve">Выбытия средств бюджета со счетов органа, осуществляющего кассовое обслуживание, в пути </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бюджетных учреждений на счетах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бюджетных учреждений на счета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lastRenderedPageBreak/>
              <w:t>Выбытия средств бюджетных учреждений со счетов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автономных учреждений на счетах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автономных учреждений на счета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Выбытие средств автономных учреждений со счета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иных организаций на счетах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иных организаций на счета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Выбытие средств иных организаций со счета органа, осуществляющего кассовое обслуживание, в пути</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на счетах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бюджета на счетах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бюджета на счета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Выбытия средств бюджета со счетов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бюджетных учреждений на счетах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бюджетных учреждений на счета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Выбытия средств бюджетных учреждений со счетов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автономных учреждений на счетах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Поступления средств автономных учреждений на счета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Выбытия средств автономных учреждений со счетов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Средства иных организаций на счетах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 xml:space="preserve">Поступления средств иных организаций на </w:t>
            </w:r>
            <w:r w:rsidRPr="006603C3">
              <w:rPr>
                <w:rFonts w:ascii="Times New Roman CYR" w:eastAsia="Calibri" w:hAnsi="Times New Roman CYR" w:cs="Times New Roman"/>
                <w:color w:val="000000"/>
                <w:sz w:val="26"/>
                <w:szCs w:val="26"/>
              </w:rPr>
              <w:lastRenderedPageBreak/>
              <w:t>счета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lastRenderedPageBreak/>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r w:rsidR="006603C3" w:rsidRPr="006603C3" w:rsidTr="00E80339">
        <w:tc>
          <w:tcPr>
            <w:tcW w:w="5104" w:type="dxa"/>
            <w:shd w:val="clear" w:color="auto" w:fill="auto"/>
          </w:tcPr>
          <w:p w:rsidR="006603C3" w:rsidRPr="006603C3" w:rsidRDefault="006603C3" w:rsidP="006603C3">
            <w:pPr>
              <w:autoSpaceDE w:val="0"/>
              <w:autoSpaceDN w:val="0"/>
              <w:adjustRightInd w:val="0"/>
              <w:spacing w:after="0" w:line="240" w:lineRule="auto"/>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lastRenderedPageBreak/>
              <w:t>Выбытия средств иных организаций со счетов для выплаты наличных денег</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jc w:val="center"/>
              <w:rPr>
                <w:rFonts w:ascii="Times New Roman CYR" w:eastAsia="Calibri" w:hAnsi="Times New Roman CYR" w:cs="Times New Roman"/>
                <w:color w:val="000000"/>
                <w:sz w:val="26"/>
                <w:szCs w:val="26"/>
              </w:rPr>
            </w:pPr>
            <w:r w:rsidRPr="006603C3">
              <w:rPr>
                <w:rFonts w:ascii="Times New Roman CYR" w:eastAsia="Calibri" w:hAnsi="Times New Roman CYR" w:cs="Times New Roman"/>
                <w:color w:val="000000"/>
                <w:sz w:val="26"/>
                <w:szCs w:val="26"/>
              </w:rPr>
              <w:t>0</w:t>
            </w:r>
          </w:p>
        </w:tc>
      </w:tr>
    </w:tbl>
    <w:p w:rsidR="006603C3" w:rsidRPr="006603C3" w:rsidRDefault="006603C3" w:rsidP="006603C3">
      <w:pPr>
        <w:spacing w:line="240" w:lineRule="auto"/>
        <w:jc w:val="both"/>
        <w:rPr>
          <w:rFonts w:ascii="Times New Roman" w:eastAsia="Calibri" w:hAnsi="Times New Roman" w:cs="Times New Roman"/>
          <w:sz w:val="28"/>
          <w:szCs w:val="28"/>
        </w:rPr>
      </w:pPr>
      <w:r w:rsidRPr="006603C3">
        <w:rPr>
          <w:rFonts w:ascii="Times New Roman" w:eastAsia="Calibri" w:hAnsi="Times New Roman" w:cs="Times New Roman"/>
          <w:sz w:val="28"/>
          <w:szCs w:val="28"/>
        </w:rPr>
        <w:t>исключить;</w:t>
      </w:r>
    </w:p>
    <w:p w:rsidR="006603C3" w:rsidRPr="006603C3" w:rsidRDefault="006603C3" w:rsidP="006603C3">
      <w:pPr>
        <w:spacing w:line="240" w:lineRule="auto"/>
        <w:jc w:val="both"/>
        <w:rPr>
          <w:rFonts w:ascii="Times New Roman" w:eastAsia="Calibri" w:hAnsi="Times New Roman" w:cs="Times New Roman"/>
          <w:sz w:val="28"/>
          <w:szCs w:val="28"/>
        </w:rPr>
      </w:pPr>
      <w:r w:rsidRPr="006603C3">
        <w:rPr>
          <w:rFonts w:ascii="Times New Roman" w:eastAsia="Calibri" w:hAnsi="Times New Roman" w:cs="Times New Roman"/>
          <w:sz w:val="28"/>
          <w:szCs w:val="28"/>
        </w:rPr>
        <w:t>1.2. Строки:</w:t>
      </w: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344"/>
        <w:gridCol w:w="440"/>
        <w:gridCol w:w="526"/>
        <w:gridCol w:w="425"/>
        <w:gridCol w:w="426"/>
        <w:gridCol w:w="425"/>
        <w:gridCol w:w="440"/>
      </w:tblGrid>
      <w:tr w:rsidR="006603C3" w:rsidRPr="006603C3" w:rsidTr="00E80339">
        <w:trPr>
          <w:trHeight w:val="345"/>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Увеличение дебиторской задолженности по внутренним расчетам по поступлениям </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34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5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423"/>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Уменьшение дебиторской задолженности по внутренним расчетам по поступлениям </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34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5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bl>
    <w:p w:rsidR="006603C3" w:rsidRPr="006603C3" w:rsidRDefault="006603C3" w:rsidP="006603C3">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6603C3">
        <w:rPr>
          <w:rFonts w:ascii="Times New Roman" w:eastAsia="Times New Roman" w:hAnsi="Times New Roman" w:cs="Arial"/>
          <w:sz w:val="28"/>
          <w:szCs w:val="28"/>
          <w:lang w:eastAsia="ru-RU"/>
        </w:rPr>
        <w:t>исключить;</w:t>
      </w:r>
    </w:p>
    <w:p w:rsidR="006603C3" w:rsidRPr="006603C3" w:rsidRDefault="006603C3" w:rsidP="006603C3">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6603C3" w:rsidRPr="006603C3" w:rsidRDefault="006603C3" w:rsidP="006603C3">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6603C3">
        <w:rPr>
          <w:rFonts w:ascii="Times New Roman" w:eastAsia="Times New Roman" w:hAnsi="Times New Roman" w:cs="Arial"/>
          <w:sz w:val="28"/>
          <w:szCs w:val="28"/>
          <w:lang w:eastAsia="ru-RU"/>
        </w:rPr>
        <w:t>1.3. Строки:</w:t>
      </w: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344"/>
        <w:gridCol w:w="440"/>
        <w:gridCol w:w="526"/>
        <w:gridCol w:w="425"/>
        <w:gridCol w:w="426"/>
        <w:gridCol w:w="425"/>
        <w:gridCol w:w="440"/>
      </w:tblGrid>
      <w:tr w:rsidR="006603C3" w:rsidRPr="006603C3" w:rsidTr="00E80339">
        <w:trPr>
          <w:trHeight w:val="423"/>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Увеличение дебиторской задолженности по внутренним расчетам по выбытиям</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34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635"/>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Уменьшение дебиторской задолженности по внутренним расчетам по выбытиям</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34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bl>
    <w:p w:rsidR="006603C3" w:rsidRPr="006603C3" w:rsidRDefault="006603C3" w:rsidP="006603C3">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6603C3">
        <w:rPr>
          <w:rFonts w:ascii="Times New Roman" w:eastAsia="Times New Roman" w:hAnsi="Times New Roman" w:cs="Arial"/>
          <w:sz w:val="28"/>
          <w:szCs w:val="28"/>
          <w:lang w:eastAsia="ru-RU"/>
        </w:rPr>
        <w:t>исключить;</w:t>
      </w:r>
    </w:p>
    <w:p w:rsidR="006603C3" w:rsidRPr="006603C3" w:rsidRDefault="006603C3" w:rsidP="006603C3">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6603C3" w:rsidRPr="006603C3" w:rsidRDefault="006603C3" w:rsidP="006603C3">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6603C3">
        <w:rPr>
          <w:rFonts w:ascii="Times New Roman" w:eastAsia="Times New Roman" w:hAnsi="Times New Roman" w:cs="Arial"/>
          <w:sz w:val="28"/>
          <w:szCs w:val="28"/>
          <w:lang w:eastAsia="ru-RU"/>
        </w:rPr>
        <w:t>1.4. Строки:</w:t>
      </w: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344"/>
        <w:gridCol w:w="440"/>
        <w:gridCol w:w="526"/>
        <w:gridCol w:w="425"/>
        <w:gridCol w:w="426"/>
        <w:gridCol w:w="425"/>
        <w:gridCol w:w="440"/>
      </w:tblGrid>
      <w:tr w:rsidR="006603C3" w:rsidRPr="006603C3" w:rsidTr="00E80339">
        <w:trPr>
          <w:trHeight w:val="345"/>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выплате наличных денег </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5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423"/>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Увеличение кредиторской задолженности по выплате наличных денег </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5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423"/>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Уменьшение кредиторской задолженности по выплате наличных денег </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5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635"/>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на счетах органа, осуществляющего кассовое обслуживание</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443"/>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на счетах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557"/>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635"/>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доходам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79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налоговым доходам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723"/>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доходам от собственности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доходам от оказания  платных услуг</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бюджета на счетах органа, осуществляющего кассовое обслуживание, по суммам принудительного изъятия</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безвозмездным поступлениям от бюджетов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поступлениям от других бюджетов бюджетной системы Российской Федерации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826"/>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поступлениям от наднациональных организаций и правительств иностранных государств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поступлениям от международных финансовых организаций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816"/>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страховым взносам на обязательное социальное страхование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доходам от операций с активами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807"/>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доходам от переоценки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прочим доходам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выбытию нефинансовых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выбытию основных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w:t>
            </w:r>
            <w:r w:rsidRPr="006603C3">
              <w:rPr>
                <w:rFonts w:ascii="Times New Roman" w:eastAsia="Calibri" w:hAnsi="Times New Roman" w:cs="Times New Roman"/>
                <w:sz w:val="26"/>
                <w:szCs w:val="26"/>
              </w:rPr>
              <w:lastRenderedPageBreak/>
              <w:t>обслуживание, по выбытию нематериальных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бюджета на счетах органа, осуществляющего кассовое обслуживание, по выбытию непроизведенных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выбытию материальных запасов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выбытию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в органах Федерального казначейства по изменению (уменьшению) остатков денежных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в органах Федерального казначейства по реализации ценных бумаг, кроме акций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реализации акций и иных форм участия в капитале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0"/>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в органах Федерального казначейства по возврату бюджетных ссуд и кредитов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251"/>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выбытию иных финансовых активов</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43"/>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обслуживание, по долговым заимствованиям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ind w:left="57"/>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заимствованиям в виде внутреннего долга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обслуживание, по заимствованиям в виде внешнего государственного долга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расходам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705"/>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бюджета на счетах органа, осуществляющего кассовое обслуживание, по оплате труда и начислениям на  выплаты по оплате труда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заработной плате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прочим выплатам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начислениям на выплаты по оплате труда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оплате работ, услуг</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в органах Федерального казначейства по услугам связи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транспортным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коммунальным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арендной плате за пользование имуществом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работам, услугам по содержанию имущества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прочим работам,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обслуживание, по обслуживанию государственного (муниципального) долга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989"/>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обслуживанию внутреннего долга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обслуживание, по обслуживанию внешнего </w:t>
            </w:r>
            <w:r w:rsidRPr="006603C3">
              <w:rPr>
                <w:rFonts w:ascii="Times New Roman" w:eastAsia="Calibri" w:hAnsi="Times New Roman" w:cs="Times New Roman"/>
                <w:sz w:val="26"/>
                <w:szCs w:val="26"/>
              </w:rPr>
              <w:lastRenderedPageBreak/>
              <w:t xml:space="preserve">государственного долга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бюджета на счетах органа, осуществляющего кассовое обслуживание, по безвозмездным перечислениям организациям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обслуживание, по безвозмездным перечислениям государственным и муниципальным организациям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обслуживание, по безвозмездным перечислениям организациям, за исключением государственных и муниципальных организаций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безвозмездным перечислениям бюджетам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перечислениям другим бюджетам бюджетной системы Российской Федерации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перечислениям наднациональным организациям и правительствам иностранных государств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перечислениям международным организациям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социальному обеспечению</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обслуживание, по пенсиям, пособиям и выплатам по пенсионному, социальному и медицинскому страхованию населения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пособиям по социальной помощи населению</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w:t>
            </w:r>
            <w:r w:rsidRPr="006603C3">
              <w:rPr>
                <w:rFonts w:ascii="Times New Roman" w:eastAsia="Calibri" w:hAnsi="Times New Roman" w:cs="Times New Roman"/>
                <w:sz w:val="26"/>
                <w:szCs w:val="26"/>
              </w:rPr>
              <w:lastRenderedPageBreak/>
              <w:t xml:space="preserve">органа, осуществляющего кассовое обслуживание, по пенсиям, пособиям, выплачиваемым организациями сектора государственного управления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бюджета на счетах органа, осуществляющего кассовое обслуживание, по прочим расходам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9</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приобретению нефинансовых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приобретению основных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приобретению нематериальных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приобретению непроизведенных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приобретению материальных запасов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поступлению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изменению (увеличению) остатков денежных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обслуживание, по приобретению ценных бумаг, кроме акций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приобретению акций и иных форм участия в капитале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предоставлению бюджетных кредитов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бюджета на счетах органа, осуществляющего кассовое обслуживание, по поступлению иных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выбытию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изменению (уменьшению) остатков денежных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погашению долговых обязательств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бюджета на счетах органа, осуществляющего кассовое обслуживание, по погашению задолженности по внутреннему долгу</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бюджета на счетах органа, осуществляющего кассовое обслуживание, по погашению задолженности по внешнему  государственному  долгу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бюджетных учреждений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доходам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доходам от собственности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доходам от оказания  платных услуг</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суммам принудительного изъятия</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безвозмездным поступлениям от бюджетов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поступлениям от наднациональных организаций и правительств иностранных государств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поступлениям от международных финансовых организаций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бюджетных </w:t>
            </w:r>
            <w:r w:rsidRPr="006603C3">
              <w:rPr>
                <w:rFonts w:ascii="Times New Roman" w:eastAsia="Calibri" w:hAnsi="Times New Roman" w:cs="Times New Roman"/>
                <w:sz w:val="26"/>
                <w:szCs w:val="26"/>
              </w:rPr>
              <w:lastRenderedPageBreak/>
              <w:t>учреждений по доходам от операций с активами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бюджетных учреждений по доходам от переоценки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прочим доходам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выбытию нефинансовых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выбытию основных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выбытию нематериальных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выбытию непроизведенных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выбытию материальных запасов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выбытию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изменению (уменьшению) остатков денежных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бюджетных учреждений по реализации ценных бумаг, кроме акций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реализации акций и иных форм участия в капитале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возврату бюджетных ссуд и кредитов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выбытию иных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по лицевым счетам бюджетных учреждений по долговым заимствованиям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заимствованиям в рублях</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заимствованиям в иностранной валюте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бюджетных учреждений по расходам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оплате труда и начислениям на выплаты по оплате труда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заработной плате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прочим выплатам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начислениям на выплаты по оплате труда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оплате работ, услуг</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бюджетных учреждений по услугам связи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транспортным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коммунальным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арендной плате за пользование имуществом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работам, услугам по содержанию имущества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прочим работам,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обслуживанию заимствований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обслуживанию заимствований в рублях</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обслуживанию заимствований в иностранной валюте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безвозмездным перечислениям организациям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бюджетных учреждений по безвозмездным перечислениям государственным и муниципальным организациям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бюджетных учреждений по безвозмездным перечислениям организациям, за </w:t>
            </w:r>
            <w:r w:rsidRPr="006603C3">
              <w:rPr>
                <w:rFonts w:ascii="Times New Roman" w:eastAsia="Calibri" w:hAnsi="Times New Roman" w:cs="Times New Roman"/>
                <w:sz w:val="26"/>
                <w:szCs w:val="26"/>
              </w:rPr>
              <w:lastRenderedPageBreak/>
              <w:t xml:space="preserve">исключением государственных и муниципальных организаций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бюджетных учреждений по безвозмездным перечислениям бюджетам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перечислениям наднациональным организациям и правительствам иностранных государств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перечислениям международным организациям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социальному обеспечению</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пособиям по социальной помощи населению</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бюджетных учреждений по пенсиям, пособиям, выплачиваемым организациями сектора государственного управления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прочим расходам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9</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приобретению нефинансовых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приобретению основных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приобретению нематериальных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приобретению непроизведенных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приобретению материальных запасов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поступлению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изменению (увеличению) остатков денежных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бюджетных учреждений по приобретению ценных бумаг, кроме акций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бюджетных учреждений по приобретению акций и иных форм участия в капитале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предоставлению заимствований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поступлению иных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погашению долговых обязательств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погашению задолженности по долговым обязательствам в рублях</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бюджетных учреждений по погашению задолженности по долговым обязательствам в иностранной валюте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учреждений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доходам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доходам от собственности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доходам от оказания  платных услуг</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суммам принудительного изъятия</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безвозмездным поступлениям от бюджетов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поступлениям от наднациональных организаций и правительств иностранных государств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поступлениям от международных финансовых организаций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доходам от операций с активами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доходам от переоценки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автономных учреждений по прочим доходам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выбытию нефинансовых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выбытию основных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выбытию нематериальных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выбытию непроизведенных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выбытию материальных запасов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выбытию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изменению (уменьшению) остатков денежных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учреждений по выбытию ценных бумаг, кроме акций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реализации акций и иных форм участия в капитале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возврату бюджетных ссуд и кредитов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выбытию иных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учреждений по долговым заимствованиям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заимствованиям в рублях</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учреждений по заимствованиям в иностранной валюте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расходам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оплате труда и начислениям на выплаты по оплате труда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w:t>
            </w:r>
            <w:r w:rsidRPr="006603C3">
              <w:rPr>
                <w:rFonts w:ascii="Times New Roman" w:eastAsia="Calibri" w:hAnsi="Times New Roman" w:cs="Times New Roman"/>
                <w:sz w:val="26"/>
                <w:szCs w:val="26"/>
              </w:rPr>
              <w:lastRenderedPageBreak/>
              <w:t>учреждений по заработной плате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автономных учреждений по прочим выплатам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начислениям на выплаты по оплате труда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оплате работ, услуг</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учреждений по услугам связи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транспортным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коммунальным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арендной плате за пользование имуществом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работам, услугам по содержанию имущества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прочим работам,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обслуживанию заимствований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обслуживанию заимствований в рублях</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обслуживанию заимствований в иностранной валюте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безвозмездным перечислениям организациям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учреждений по безвозмездным перечислениям государственным и муниципальным организациям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учреждений по безвозмездным перечислениям организациям, за исключением государственных и муниципальных организаций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безвозмездным перечислениям бюджетам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w:t>
            </w:r>
            <w:r w:rsidRPr="006603C3">
              <w:rPr>
                <w:rFonts w:ascii="Times New Roman" w:eastAsia="Calibri" w:hAnsi="Times New Roman" w:cs="Times New Roman"/>
                <w:sz w:val="26"/>
                <w:szCs w:val="26"/>
              </w:rPr>
              <w:lastRenderedPageBreak/>
              <w:t>учреждений по перечислениям наднациональным организациям и правительствам иностранных государств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автономных учреждений по перечислениям международным организациям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социальному обеспечению</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пособиям по социальной помощи населению</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учреждений по пенсиям, пособиям, выплачиваемым организациями сектора государственного управления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прочим расходам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9</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приобретению нефинансовых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приобретению основных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приобретению нематериальных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приобретению непроизведенных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приобретению материальных запасов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поступлению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изменению (увеличению) остатков денежных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автономных учреждений по приобретению ценных бумаг, кроме акций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приобретению акций и иных форм участия в капитале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предоставлению заимствований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автономных учреждений по поступлению иных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погашению долговых обязательств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погашению задолженности по долговым обязательствам в рублях</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автономных учреждений по погашению задолженности по долговым обязательствам в иностранной валюте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доходам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доходам от собственности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доходам от оказания  платных услуг</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суммам принудительного изъятия</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безвозмездным поступлениям от бюджетов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поступлениям от наднациональных организаций и правительств иностранных государств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по лицевым счетам иных организаций по поступлениям от международных финансовых организаций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доходам от операций с активами</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доходам от переоценки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прочим доходам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выбытию нефинансовых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выбытию основных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выбытию нематериальных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выбытию непроизведенных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w:t>
            </w:r>
            <w:r w:rsidRPr="006603C3">
              <w:rPr>
                <w:rFonts w:ascii="Times New Roman" w:eastAsia="Calibri" w:hAnsi="Times New Roman" w:cs="Times New Roman"/>
                <w:sz w:val="26"/>
                <w:szCs w:val="26"/>
              </w:rPr>
              <w:lastRenderedPageBreak/>
              <w:t>выбытию материальных запасов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иных организаций по выбытию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изменению (уменьшению) остатков денежных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реализации ценных бумаг, кроме акций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реализации акций и иных форм участия в капитале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возврату заимствований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выбытию иных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долговым заимствованиям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заимствованиям в рублях</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заимствованиям в иностранной валюте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расходам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оплате труда и начислениям на выплаты по оплате труда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заработной плате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прочим выплатам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начислениям на выплаты по оплате труда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оплате работ, услуг</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услугам связи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транспортным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коммунальным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арендной плате за пользование имуществом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работам, услугам по содержанию имущества</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прочим работам, услугам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 xml:space="preserve">Расчеты по операциям иных организаций по обслуживанию заимствований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обслуживанию заимствований в рублях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обслуживанию заимствований в иностранной валюте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безвозмездным перечислениям организациям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безвозмездным перечислениям государственным и муниципальным организациям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безвозмездным перечислениям организациям, за исключением государственных и муниципальных организаций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безвозмездным перечислениям бюджетам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перечислениям наднациональным организациям и правительствам иностранных государств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перечислениям международным организациям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социальному обеспечению</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пособиям по социальной помощи населению</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пенсиям, пособиям, выплачиваемым организациями сектора государственного управления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прочим расходам</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9</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приобретению нефинансовых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приобретению основных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приобретению нематериальных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приобретению непроизведенных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приобретению материальных запасов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Расчеты по операциям иных организаций по поступлению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изменению (увеличению) остатков денежных средств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Расчеты по операциям иных организаций по приобретению ценных бумаг, кроме акций </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приобретению акций и иных форм участия в капитале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предоставлению заимствований</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поступлению иных финансовых активов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погашению долговых обязательств</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погашению задолженности по долговым обязательствам в рублях</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Расчеты по операциям иных организаций по погашению задолженности по долговым обязательствам в иностранной валюте</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5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40" w:type="dxa"/>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bl>
    <w:p w:rsidR="006603C3" w:rsidRPr="006603C3" w:rsidRDefault="006603C3" w:rsidP="006603C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исключить;</w:t>
      </w:r>
    </w:p>
    <w:p w:rsidR="006603C3" w:rsidRPr="006603C3" w:rsidRDefault="006603C3" w:rsidP="006603C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1.5. Строки:</w:t>
      </w: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344"/>
        <w:gridCol w:w="440"/>
        <w:gridCol w:w="526"/>
        <w:gridCol w:w="425"/>
        <w:gridCol w:w="426"/>
        <w:gridCol w:w="425"/>
        <w:gridCol w:w="440"/>
      </w:tblGrid>
      <w:tr w:rsidR="006603C3" w:rsidRPr="006603C3" w:rsidTr="00E80339">
        <w:trPr>
          <w:trHeight w:val="38"/>
        </w:trPr>
        <w:tc>
          <w:tcPr>
            <w:tcW w:w="5104" w:type="dxa"/>
            <w:tcBorders>
              <w:top w:val="single" w:sz="4" w:space="0" w:color="auto"/>
              <w:left w:val="single" w:sz="4" w:space="0" w:color="auto"/>
              <w:bottom w:val="single" w:sz="4" w:space="0" w:color="auto"/>
              <w:right w:val="single" w:sz="4" w:space="0" w:color="auto"/>
            </w:tcBorders>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Увеличение кредиторской задолженности по внутренним расчетам по поступлениям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Borders>
              <w:top w:val="single" w:sz="4" w:space="0" w:color="auto"/>
              <w:left w:val="single" w:sz="4" w:space="0" w:color="auto"/>
              <w:bottom w:val="single" w:sz="4" w:space="0" w:color="auto"/>
              <w:right w:val="single" w:sz="4" w:space="0" w:color="auto"/>
            </w:tcBorders>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Уменьшение кредиторской задолженности по внутренним расчетам по поступлениям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bl>
    <w:p w:rsidR="006603C3" w:rsidRPr="006603C3" w:rsidRDefault="006603C3" w:rsidP="006603C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исключить;</w:t>
      </w:r>
    </w:p>
    <w:p w:rsidR="006603C3" w:rsidRPr="006603C3" w:rsidRDefault="006603C3" w:rsidP="006603C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1.6. Строки:</w:t>
      </w: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344"/>
        <w:gridCol w:w="440"/>
        <w:gridCol w:w="526"/>
        <w:gridCol w:w="425"/>
        <w:gridCol w:w="426"/>
        <w:gridCol w:w="425"/>
        <w:gridCol w:w="440"/>
      </w:tblGrid>
      <w:tr w:rsidR="006603C3" w:rsidRPr="006603C3" w:rsidTr="00E80339">
        <w:trPr>
          <w:trHeight w:val="38"/>
        </w:trPr>
        <w:tc>
          <w:tcPr>
            <w:tcW w:w="5104" w:type="dxa"/>
            <w:tcBorders>
              <w:top w:val="single" w:sz="4" w:space="0" w:color="auto"/>
              <w:left w:val="single" w:sz="4" w:space="0" w:color="auto"/>
              <w:bottom w:val="single" w:sz="4" w:space="0" w:color="auto"/>
              <w:right w:val="single" w:sz="4" w:space="0" w:color="auto"/>
            </w:tcBorders>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Увеличение кредиторской задолженности по внутренним расчетам по выбытиям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9</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8"/>
        </w:trPr>
        <w:tc>
          <w:tcPr>
            <w:tcW w:w="5104" w:type="dxa"/>
            <w:tcBorders>
              <w:top w:val="single" w:sz="4" w:space="0" w:color="auto"/>
              <w:left w:val="single" w:sz="4" w:space="0" w:color="auto"/>
              <w:bottom w:val="single" w:sz="4" w:space="0" w:color="auto"/>
              <w:right w:val="single" w:sz="4" w:space="0" w:color="auto"/>
            </w:tcBorders>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Уменьшение кредиторской задолженности по внутренним расчетам по выбытиям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9</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bl>
    <w:p w:rsidR="006603C3" w:rsidRPr="006603C3" w:rsidRDefault="006603C3" w:rsidP="006603C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исключить;</w:t>
      </w:r>
    </w:p>
    <w:p w:rsidR="006603C3" w:rsidRPr="006603C3" w:rsidRDefault="006603C3" w:rsidP="006603C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1.7. Строки:</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18"/>
        <w:gridCol w:w="424"/>
        <w:gridCol w:w="425"/>
        <w:gridCol w:w="284"/>
        <w:gridCol w:w="425"/>
        <w:gridCol w:w="566"/>
        <w:gridCol w:w="425"/>
        <w:gridCol w:w="426"/>
        <w:gridCol w:w="434"/>
        <w:gridCol w:w="425"/>
      </w:tblGrid>
      <w:tr w:rsidR="006603C3" w:rsidRPr="006603C3" w:rsidTr="00E80339">
        <w:trPr>
          <w:trHeight w:val="237"/>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по доходам</w:t>
            </w:r>
          </w:p>
        </w:tc>
        <w:tc>
          <w:tcPr>
            <w:tcW w:w="418"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по налоговым доходам</w:t>
            </w:r>
          </w:p>
        </w:tc>
        <w:tc>
          <w:tcPr>
            <w:tcW w:w="418"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по доходам от собственности</w:t>
            </w:r>
          </w:p>
        </w:tc>
        <w:tc>
          <w:tcPr>
            <w:tcW w:w="418"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352"/>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по доходам от оказания  платных услуг</w:t>
            </w:r>
          </w:p>
        </w:tc>
        <w:tc>
          <w:tcPr>
            <w:tcW w:w="418"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467"/>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Поступления в бюджет по суммам принудительного изъятия</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безвозмездных поступлений от бюджетов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505"/>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других бюджетов бюджетной системы Российской Федерации</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rPr>
          <w:trHeight w:val="499"/>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наднациональных организаций и правительств иностранных государств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международных финансовых организаций</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страховых взносов на обязательное социальное страхование</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по доходам от операций с активами</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по доходам от переоценки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Поступление в бюджет по чрезвычайным доходам от операций с активами</w:t>
            </w:r>
          </w:p>
        </w:tc>
        <w:tc>
          <w:tcPr>
            <w:tcW w:w="418"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rPr>
          <w:trHeight w:val="331"/>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по прочим доходам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563"/>
        </w:trPr>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реализации нефинансовых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реализации основных средств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реализации нематериальных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реализации непроизведенных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реализации материальных запасов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Поступление средств во временное распоряжение получателей средств бюджета</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выбытия финансовых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реализации ценных бумаг, кроме акций и иных форм участия в капитале</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реализации акций и иных форм участия в капитале</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возврата бюджетных ссуд и кредитов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выбытия иных финансовых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Поступления в бюджет от заимствований</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Поступления в бюджет от заимствований в виде внутреннего долга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04"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 xml:space="preserve">Поступления в бюджет от заимствований в виде внешнего государственного долга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5"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3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bl>
    <w:p w:rsidR="006603C3" w:rsidRPr="006603C3" w:rsidRDefault="006603C3" w:rsidP="006603C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исключить;</w:t>
      </w:r>
    </w:p>
    <w:p w:rsidR="006603C3" w:rsidRPr="006603C3" w:rsidRDefault="006603C3" w:rsidP="006603C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1.8. Строки:</w:t>
      </w: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1"/>
        <w:gridCol w:w="418"/>
        <w:gridCol w:w="425"/>
        <w:gridCol w:w="426"/>
        <w:gridCol w:w="284"/>
        <w:gridCol w:w="426"/>
        <w:gridCol w:w="567"/>
        <w:gridCol w:w="426"/>
        <w:gridCol w:w="427"/>
        <w:gridCol w:w="435"/>
        <w:gridCol w:w="426"/>
      </w:tblGrid>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расходам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оплате труда и начислениям на выплаты по оплате труда</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заработной плате</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прочим выплатам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начислениям на выплаты по оплате труда</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оплате работ, услуг</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услугам связи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транспортным услугам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коммунальным услугам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арендной плате за пользование имуществом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работам, услугам по содержанию имущества</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r>
      <w:tr w:rsidR="006603C3" w:rsidRPr="006603C3" w:rsidTr="00E80339">
        <w:trPr>
          <w:trHeight w:val="507"/>
        </w:trPr>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прочим работам, услугам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обслуживанию государственного (муниципального) долга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обслуживанию внутреннего долга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обслуживанию внешнего государственного долга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безвозмездным перечислениям организациям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безвозмездным перечислениям государственным и муниципальным организациям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безвозмездным перечислениям организациям, за исключением государственных и муниципальных организаций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безвозмездным перечислениям бюджетам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перечислениям другим бюджетам бюджетной системы </w:t>
            </w:r>
            <w:r w:rsidRPr="006603C3">
              <w:rPr>
                <w:rFonts w:ascii="Times New Roman" w:eastAsia="Calibri" w:hAnsi="Times New Roman" w:cs="Times New Roman"/>
                <w:sz w:val="26"/>
                <w:szCs w:val="26"/>
              </w:rPr>
              <w:lastRenderedPageBreak/>
              <w:t>Российской Федерации</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Выбытия средств бюджета по перечислениям наднациональным организациям и правительствам иностранных государств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перечислениям международным организациям</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социальному обеспечению</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пенсиям, пособиям и выплатам по пенсионному, социальному и медицинскому страхованию населения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пособиям по социальной помощи населению</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пенсиям, пособиям, выплачиваемым организациями сектора государственного управления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расходам по операциям с активами</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чрезвычайным расходам по операциям с активами</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7</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прочим расходам</w:t>
            </w:r>
          </w:p>
        </w:tc>
        <w:tc>
          <w:tcPr>
            <w:tcW w:w="418"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35"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9</w:t>
            </w:r>
          </w:p>
        </w:tc>
        <w:tc>
          <w:tcPr>
            <w:tcW w:w="426" w:type="dxa"/>
          </w:tcPr>
          <w:p w:rsidR="006603C3" w:rsidRPr="006603C3" w:rsidRDefault="006603C3" w:rsidP="006603C3">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поступлению нефинансовых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приобретению основных средств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приобретению нематериальных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приобретению непроизведенных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приобретению материальных запасов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приобретению финансовых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приобретению ценных бумаг, кроме акций </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приобретению акций и иных форм участия в капитале</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предоставлению бюджетных кредитов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поступлению иных финансовых активов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5</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485"/>
        </w:trPr>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со счета средств во временном распоряжении получателей средств бюджета</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3</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6</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485"/>
        </w:trPr>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 xml:space="preserve">Выбытия средств бюджета по погашению </w:t>
            </w:r>
            <w:r w:rsidRPr="006603C3">
              <w:rPr>
                <w:rFonts w:ascii="Times New Roman" w:eastAsia="Calibri" w:hAnsi="Times New Roman" w:cs="Times New Roman"/>
                <w:sz w:val="26"/>
                <w:szCs w:val="26"/>
              </w:rPr>
              <w:lastRenderedPageBreak/>
              <w:t>долговых обязательств</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rPr>
          <w:trHeight w:val="491"/>
        </w:trPr>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lastRenderedPageBreak/>
              <w:t>Выбытия средств бюджета по погашению задолженности по внутреннему долгу</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1</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r w:rsidR="006603C3" w:rsidRPr="006603C3" w:rsidTr="00E80339">
        <w:tc>
          <w:tcPr>
            <w:tcW w:w="5111" w:type="dxa"/>
          </w:tcPr>
          <w:p w:rsidR="006603C3" w:rsidRPr="006603C3" w:rsidRDefault="006603C3" w:rsidP="006603C3">
            <w:pPr>
              <w:autoSpaceDE w:val="0"/>
              <w:autoSpaceDN w:val="0"/>
              <w:adjustRightInd w:val="0"/>
              <w:spacing w:after="0" w:line="240" w:lineRule="auto"/>
              <w:contextualSpacing/>
              <w:rPr>
                <w:rFonts w:ascii="Times New Roman" w:eastAsia="Calibri" w:hAnsi="Times New Roman" w:cs="Times New Roman"/>
                <w:sz w:val="26"/>
                <w:szCs w:val="26"/>
              </w:rPr>
            </w:pPr>
            <w:r w:rsidRPr="006603C3">
              <w:rPr>
                <w:rFonts w:ascii="Times New Roman" w:eastAsia="Calibri" w:hAnsi="Times New Roman" w:cs="Times New Roman"/>
                <w:sz w:val="26"/>
                <w:szCs w:val="26"/>
              </w:rPr>
              <w:t>Выбытия средств бюджета по погашению задолженности по внешнему государственному долгу</w:t>
            </w:r>
          </w:p>
        </w:tc>
        <w:tc>
          <w:tcPr>
            <w:tcW w:w="418"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4</w:t>
            </w:r>
          </w:p>
        </w:tc>
        <w:tc>
          <w:tcPr>
            <w:tcW w:w="284"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56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c>
          <w:tcPr>
            <w:tcW w:w="427"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8</w:t>
            </w:r>
          </w:p>
        </w:tc>
        <w:tc>
          <w:tcPr>
            <w:tcW w:w="435"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2</w:t>
            </w:r>
          </w:p>
        </w:tc>
        <w:tc>
          <w:tcPr>
            <w:tcW w:w="426" w:type="dxa"/>
          </w:tcPr>
          <w:p w:rsidR="006603C3" w:rsidRPr="006603C3" w:rsidRDefault="006603C3" w:rsidP="006603C3">
            <w:pPr>
              <w:autoSpaceDE w:val="0"/>
              <w:autoSpaceDN w:val="0"/>
              <w:adjustRightInd w:val="0"/>
              <w:spacing w:line="240" w:lineRule="auto"/>
              <w:contextualSpacing/>
              <w:jc w:val="center"/>
              <w:rPr>
                <w:rFonts w:ascii="Times New Roman" w:eastAsia="Calibri" w:hAnsi="Times New Roman" w:cs="Times New Roman"/>
                <w:sz w:val="26"/>
                <w:szCs w:val="26"/>
              </w:rPr>
            </w:pPr>
            <w:r w:rsidRPr="006603C3">
              <w:rPr>
                <w:rFonts w:ascii="Times New Roman" w:eastAsia="Calibri" w:hAnsi="Times New Roman" w:cs="Times New Roman"/>
                <w:sz w:val="26"/>
                <w:szCs w:val="26"/>
              </w:rPr>
              <w:t>0</w:t>
            </w:r>
          </w:p>
        </w:tc>
      </w:tr>
    </w:tbl>
    <w:p w:rsidR="006603C3" w:rsidRPr="006603C3" w:rsidRDefault="006603C3" w:rsidP="006603C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2. В приложении № 2 к приказу:</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2.1. В пункте 56:</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а) абзац второй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w:t>
      </w:r>
      <w:r w:rsidRPr="006603C3">
        <w:rPr>
          <w:rFonts w:ascii="Times New Roman" w:hAnsi="Times New Roman" w:cs="Times New Roman"/>
          <w:sz w:val="28"/>
          <w:szCs w:val="28"/>
        </w:rPr>
        <w:t>поступление в бюджет доходов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w:t>
      </w:r>
      <w:proofErr w:type="gramStart"/>
      <w:r w:rsidRPr="006603C3">
        <w:rPr>
          <w:rFonts w:ascii="Times New Roman" w:hAnsi="Times New Roman" w:cs="Times New Roman"/>
          <w:sz w:val="28"/>
          <w:szCs w:val="28"/>
        </w:rPr>
        <w:t>;</w:t>
      </w:r>
      <w:r w:rsidRPr="006603C3">
        <w:rPr>
          <w:rFonts w:ascii="Times New Roman" w:eastAsia="Times New Roman" w:hAnsi="Times New Roman" w:cs="Times New Roman"/>
          <w:sz w:val="28"/>
          <w:szCs w:val="28"/>
          <w:lang w:eastAsia="ru-RU"/>
        </w:rPr>
        <w:t>»</w:t>
      </w:r>
      <w:proofErr w:type="gramEnd"/>
      <w:r w:rsidRPr="006603C3">
        <w:rPr>
          <w:rFonts w:ascii="Times New Roman" w:eastAsia="Times New Roman" w:hAnsi="Times New Roman" w:cs="Times New Roman"/>
          <w:sz w:val="28"/>
          <w:szCs w:val="28"/>
          <w:lang w:eastAsia="ru-RU"/>
        </w:rPr>
        <w:t>;</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б) в абзаце третьем слова «040210400 «Поступления в бюджет от реализации нефинансовых активов» (040210410 - 040210440)» заменить словами «</w:t>
      </w:r>
      <w:r w:rsidRPr="006603C3">
        <w:rPr>
          <w:rFonts w:ascii="Times New Roman" w:hAnsi="Times New Roman" w:cs="Times New Roman"/>
          <w:sz w:val="28"/>
          <w:szCs w:val="28"/>
        </w:rPr>
        <w:t>040210000 «Результат по кассовому исполнению бюджета по поступлениям в бюджет</w:t>
      </w:r>
      <w:r w:rsidRPr="006603C3">
        <w:rPr>
          <w:rFonts w:ascii="Times New Roman" w:eastAsia="Times New Roman" w:hAnsi="Times New Roman" w:cs="Times New Roman"/>
          <w:sz w:val="28"/>
          <w:szCs w:val="28"/>
          <w:lang w:eastAsia="ru-RU"/>
        </w:rPr>
        <w:t>»;</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eastAsia="Times New Roman" w:hAnsi="Times New Roman" w:cs="Times New Roman"/>
          <w:sz w:val="28"/>
          <w:szCs w:val="28"/>
          <w:lang w:eastAsia="ru-RU"/>
        </w:rPr>
        <w:t>в) в абзаце четвертом слова «</w:t>
      </w:r>
      <w:r w:rsidRPr="006603C3">
        <w:rPr>
          <w:rFonts w:ascii="Times New Roman" w:hAnsi="Times New Roman" w:cs="Times New Roman"/>
          <w:sz w:val="28"/>
          <w:szCs w:val="28"/>
        </w:rPr>
        <w:t>040210600 «Поступления в бюджет от выбытия финансовых активов» (040210620 - 040210650)</w:t>
      </w:r>
      <w:r w:rsidRPr="006603C3">
        <w:rPr>
          <w:rFonts w:ascii="Times New Roman" w:eastAsia="Times New Roman" w:hAnsi="Times New Roman" w:cs="Times New Roman"/>
          <w:sz w:val="28"/>
          <w:szCs w:val="28"/>
          <w:lang w:eastAsia="ru-RU"/>
        </w:rPr>
        <w:t>» заменить словами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г) в абзаце пятом слова «</w:t>
      </w:r>
      <w:r w:rsidRPr="006603C3">
        <w:rPr>
          <w:rFonts w:ascii="Times New Roman" w:hAnsi="Times New Roman" w:cs="Times New Roman"/>
          <w:sz w:val="28"/>
          <w:szCs w:val="28"/>
        </w:rPr>
        <w:t>040210700 «Поступления в бюджет от заимствований» (040210710, 040210720)</w:t>
      </w:r>
      <w:r w:rsidRPr="006603C3">
        <w:rPr>
          <w:rFonts w:ascii="Times New Roman" w:eastAsia="Times New Roman" w:hAnsi="Times New Roman" w:cs="Times New Roman"/>
          <w:sz w:val="28"/>
          <w:szCs w:val="28"/>
          <w:lang w:eastAsia="ru-RU"/>
        </w:rPr>
        <w:t>» заменить словами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д) в абзаце шестом слова «</w:t>
      </w:r>
      <w:r w:rsidRPr="006603C3">
        <w:rPr>
          <w:rFonts w:ascii="Times New Roman" w:hAnsi="Times New Roman" w:cs="Times New Roman"/>
          <w:sz w:val="28"/>
          <w:szCs w:val="28"/>
        </w:rPr>
        <w:t>040210180 «Поступления в бюджет по прочим доходам</w:t>
      </w:r>
      <w:r w:rsidRPr="006603C3">
        <w:rPr>
          <w:rFonts w:ascii="Times New Roman" w:eastAsia="Times New Roman" w:hAnsi="Times New Roman" w:cs="Times New Roman"/>
          <w:sz w:val="28"/>
          <w:szCs w:val="28"/>
          <w:lang w:eastAsia="ru-RU"/>
        </w:rPr>
        <w:t>» заменить словами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е) в абзаце седьмом слова «</w:t>
      </w:r>
      <w:r w:rsidRPr="006603C3">
        <w:rPr>
          <w:rFonts w:ascii="Times New Roman" w:hAnsi="Times New Roman" w:cs="Times New Roman"/>
          <w:sz w:val="28"/>
          <w:szCs w:val="28"/>
        </w:rPr>
        <w:t>(040220211 - 040220213, 040220221 - 040220226, 040220261 - 040220263, 040220290, 040220310 - 040220340, 040220520 - 040220550, 040220810, 040220820), счета 021200660 "Уменьшение дебиторской задолженности по внутренним расчетам по выбытиям</w:t>
      </w:r>
      <w:r w:rsidRPr="006603C3">
        <w:rPr>
          <w:rFonts w:ascii="Times New Roman" w:eastAsia="Times New Roman" w:hAnsi="Times New Roman" w:cs="Times New Roman"/>
          <w:sz w:val="28"/>
          <w:szCs w:val="28"/>
          <w:lang w:eastAsia="ru-RU"/>
        </w:rPr>
        <w:t>» заменить словами «, счета 021200000 «Внутренние расчеты по выбытиям»;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ж) в абзаце восьмом слова «</w:t>
      </w:r>
      <w:r w:rsidRPr="006603C3">
        <w:rPr>
          <w:rFonts w:ascii="Times New Roman" w:hAnsi="Times New Roman" w:cs="Times New Roman"/>
          <w:sz w:val="28"/>
          <w:szCs w:val="28"/>
        </w:rPr>
        <w:t>счета 021100660 «Уменьшение дебиторской задолженности по внутренним расчетам по поступлениям</w:t>
      </w:r>
      <w:r w:rsidRPr="006603C3">
        <w:rPr>
          <w:rFonts w:ascii="Times New Roman" w:eastAsia="Times New Roman" w:hAnsi="Times New Roman" w:cs="Times New Roman"/>
          <w:sz w:val="28"/>
          <w:szCs w:val="28"/>
          <w:lang w:eastAsia="ru-RU"/>
        </w:rPr>
        <w:t>» заменить словами «соответствующих счетов аналитического учета счета 021100000 «Внутренние расчеты по поступлениям»;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з) в абзаце двенадцатом слова «</w:t>
      </w:r>
      <w:r w:rsidRPr="006603C3">
        <w:rPr>
          <w:rFonts w:ascii="Times New Roman" w:hAnsi="Times New Roman" w:cs="Times New Roman"/>
          <w:sz w:val="28"/>
          <w:szCs w:val="28"/>
        </w:rPr>
        <w:t>счета 040210120 «Поступления в бюджет по доходам от собственности</w:t>
      </w:r>
      <w:r w:rsidRPr="006603C3">
        <w:rPr>
          <w:rFonts w:ascii="Times New Roman" w:eastAsia="Times New Roman" w:hAnsi="Times New Roman" w:cs="Times New Roman"/>
          <w:sz w:val="28"/>
          <w:szCs w:val="28"/>
          <w:lang w:eastAsia="ru-RU"/>
        </w:rPr>
        <w:t xml:space="preserve">» заменить словами «соответствующего счета аналитического учета счета 040210000 «Результат по кассовому </w:t>
      </w:r>
      <w:r w:rsidRPr="006603C3">
        <w:rPr>
          <w:rFonts w:ascii="Times New Roman" w:eastAsia="Times New Roman" w:hAnsi="Times New Roman" w:cs="Times New Roman"/>
          <w:sz w:val="28"/>
          <w:szCs w:val="28"/>
          <w:lang w:eastAsia="ru-RU"/>
        </w:rPr>
        <w:lastRenderedPageBreak/>
        <w:t>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и) в абзаце тринадцатом слова «</w:t>
      </w:r>
      <w:r w:rsidRPr="006603C3">
        <w:rPr>
          <w:rFonts w:ascii="Times New Roman" w:hAnsi="Times New Roman" w:cs="Times New Roman"/>
          <w:sz w:val="28"/>
          <w:szCs w:val="28"/>
        </w:rPr>
        <w:t>счета 340210510 «Поступление на счет средств во временном распоряжении получателей средств бюджета</w:t>
      </w:r>
      <w:r w:rsidRPr="006603C3">
        <w:rPr>
          <w:rFonts w:ascii="Times New Roman" w:eastAsia="Times New Roman" w:hAnsi="Times New Roman" w:cs="Times New Roman"/>
          <w:sz w:val="28"/>
          <w:szCs w:val="28"/>
          <w:lang w:eastAsia="ru-RU"/>
        </w:rPr>
        <w:t>» заменить словами «соответствующего счета аналитического учета счета 340210000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к) в абзаце четырнадцатом слова «счета 040210151 «Поступления в бюджет от других бюджетов бюджетной системы Российской Федерации»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л) абзац шестнадцатый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roofErr w:type="gramStart"/>
      <w:r w:rsidRPr="006603C3">
        <w:rPr>
          <w:rFonts w:ascii="Times New Roman" w:hAnsi="Times New Roman" w:cs="Times New Roman"/>
          <w:sz w:val="28"/>
          <w:szCs w:val="28"/>
        </w:rPr>
        <w:t>.»</w:t>
      </w:r>
      <w:proofErr w:type="gramEnd"/>
      <w:r w:rsidRPr="006603C3">
        <w:rPr>
          <w:rFonts w:ascii="Times New Roman" w:hAnsi="Times New Roman" w:cs="Times New Roman"/>
          <w:sz w:val="28"/>
          <w:szCs w:val="28"/>
        </w:rPr>
        <w:t>;</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м) абзацы семнадцатый – двадцатый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н) абзац двадцать первый и двадцать второй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соответствующих счетов аналитического учета счетов 030900000 «Внутренние расчеты по выбытиям», 021100000 «Внутренние расчеты по поступлениям» и кредиту счета 020211610 «Выбытия средств со счетов бюджета в рублях в органе Федерального казначейства»;</w:t>
      </w:r>
      <w:proofErr w:type="gramEnd"/>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возврат денежных средств со счетов по учету средств во временном распоряжении отражается по дебету счета 340220000 «Результат по кассовому исполнению бюджета по выбытиям из бюджета» и кредиту счета 320211610 «Выбытие средств со счетов бюджета в рублях в органе Федерального казначейства»</w:t>
      </w:r>
      <w:proofErr w:type="gramStart"/>
      <w:r w:rsidRPr="006603C3">
        <w:rPr>
          <w:rFonts w:ascii="Times New Roman" w:hAnsi="Times New Roman" w:cs="Times New Roman"/>
          <w:sz w:val="28"/>
          <w:szCs w:val="28"/>
        </w:rPr>
        <w:t>;»</w:t>
      </w:r>
      <w:proofErr w:type="gramEnd"/>
      <w:r w:rsidRPr="006603C3">
        <w:rPr>
          <w:rFonts w:ascii="Times New Roman" w:hAnsi="Times New Roman" w:cs="Times New Roman"/>
          <w:sz w:val="28"/>
          <w:szCs w:val="28"/>
        </w:rPr>
        <w:t>;</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eastAsia="Times New Roman" w:hAnsi="Times New Roman" w:cs="Times New Roman"/>
          <w:sz w:val="28"/>
          <w:szCs w:val="28"/>
          <w:lang w:eastAsia="ru-RU"/>
        </w:rPr>
        <w:t>о) в абзаце двадцать пятом слова «</w:t>
      </w:r>
      <w:r w:rsidRPr="006603C3">
        <w:rPr>
          <w:rFonts w:ascii="Times New Roman" w:hAnsi="Times New Roman" w:cs="Times New Roman"/>
          <w:sz w:val="28"/>
          <w:szCs w:val="28"/>
        </w:rPr>
        <w:t>040220273 «Выбытия средств бюджета по чрезвычайным расходам по операциям с активами</w:t>
      </w:r>
      <w:r w:rsidRPr="006603C3">
        <w:rPr>
          <w:rFonts w:ascii="Times New Roman" w:eastAsia="Times New Roman" w:hAnsi="Times New Roman" w:cs="Times New Roman"/>
          <w:sz w:val="28"/>
          <w:szCs w:val="28"/>
          <w:lang w:eastAsia="ru-RU"/>
        </w:rPr>
        <w:t>» заменить словами «040220000 «Результат по кассовому исполнению бюджета по выбытиям из бюджета»;</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2.2. Абзац второй пункта 57 изложить в следующей редакции:</w:t>
      </w:r>
    </w:p>
    <w:p w:rsidR="006603C3" w:rsidRPr="006603C3" w:rsidRDefault="006603C3" w:rsidP="00660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03C3">
        <w:rPr>
          <w:rFonts w:ascii="Times New Roman" w:eastAsia="Times New Roman" w:hAnsi="Times New Roman" w:cs="Times New Roman"/>
          <w:sz w:val="28"/>
          <w:szCs w:val="28"/>
          <w:lang w:eastAsia="ru-RU"/>
        </w:rPr>
        <w:t>«</w:t>
      </w:r>
      <w:r w:rsidRPr="006603C3">
        <w:rPr>
          <w:rFonts w:ascii="Times New Roman" w:hAnsi="Times New Roman" w:cs="Times New Roman"/>
          <w:sz w:val="28"/>
          <w:szCs w:val="28"/>
        </w:rPr>
        <w:t xml:space="preserve">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соответствующих счетов аналитического учета счета 040210000 «Результат по кассовому исполнению бюджета по поступлениям в бюджет», 030800000 «Внутренние </w:t>
      </w:r>
      <w:r w:rsidRPr="006603C3">
        <w:rPr>
          <w:rFonts w:ascii="Times New Roman" w:hAnsi="Times New Roman" w:cs="Times New Roman"/>
          <w:sz w:val="28"/>
          <w:szCs w:val="28"/>
        </w:rPr>
        <w:lastRenderedPageBreak/>
        <w:t>расчеты по поступлениям» , 030900000 «Внутренние расчеты по выбытиям</w:t>
      </w:r>
      <w:proofErr w:type="gramEnd"/>
      <w:r w:rsidRPr="006603C3">
        <w:rPr>
          <w:rFonts w:ascii="Times New Roman" w:hAnsi="Times New Roman" w:cs="Times New Roman"/>
          <w:sz w:val="28"/>
          <w:szCs w:val="28"/>
        </w:rPr>
        <w:t xml:space="preserve">», </w:t>
      </w:r>
      <w:proofErr w:type="gramStart"/>
      <w:r w:rsidRPr="006603C3">
        <w:rPr>
          <w:rFonts w:ascii="Times New Roman" w:hAnsi="Times New Roman" w:cs="Times New Roman"/>
          <w:sz w:val="28"/>
          <w:szCs w:val="28"/>
        </w:rPr>
        <w:t>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020233610 «Выбытия средств</w:t>
      </w:r>
      <w:proofErr w:type="gramEnd"/>
      <w:r w:rsidRPr="006603C3">
        <w:rPr>
          <w:rFonts w:ascii="Times New Roman" w:hAnsi="Times New Roman" w:cs="Times New Roman"/>
          <w:sz w:val="28"/>
          <w:szCs w:val="28"/>
        </w:rPr>
        <w:t xml:space="preserve"> бюджета с депозитных счетов в иностранной валюте»</w:t>
      </w:r>
      <w:proofErr w:type="gramStart"/>
      <w:r w:rsidRPr="006603C3">
        <w:rPr>
          <w:rFonts w:ascii="Times New Roman" w:hAnsi="Times New Roman" w:cs="Times New Roman"/>
          <w:sz w:val="28"/>
          <w:szCs w:val="28"/>
        </w:rPr>
        <w:t>;</w:t>
      </w:r>
      <w:r w:rsidRPr="006603C3">
        <w:rPr>
          <w:rFonts w:ascii="Times New Roman" w:eastAsia="Times New Roman" w:hAnsi="Times New Roman" w:cs="Times New Roman"/>
          <w:sz w:val="28"/>
          <w:szCs w:val="28"/>
          <w:lang w:eastAsia="ru-RU"/>
        </w:rPr>
        <w:t>»</w:t>
      </w:r>
      <w:proofErr w:type="gramEnd"/>
      <w:r w:rsidRPr="006603C3">
        <w:rPr>
          <w:rFonts w:ascii="Times New Roman" w:eastAsia="Times New Roman" w:hAnsi="Times New Roman" w:cs="Times New Roman"/>
          <w:sz w:val="28"/>
          <w:szCs w:val="28"/>
          <w:lang w:eastAsia="ru-RU"/>
        </w:rPr>
        <w:t>;</w:t>
      </w:r>
    </w:p>
    <w:p w:rsidR="006603C3" w:rsidRPr="006603C3" w:rsidRDefault="006603C3" w:rsidP="00660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2.3. В пункте 58:</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а) абзац второй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03C3">
        <w:rPr>
          <w:rFonts w:ascii="Times New Roman" w:eastAsia="Times New Roman" w:hAnsi="Times New Roman" w:cs="Times New Roman"/>
          <w:sz w:val="28"/>
          <w:szCs w:val="28"/>
          <w:lang w:eastAsia="ru-RU"/>
        </w:rPr>
        <w:t>«</w:t>
      </w:r>
      <w:r w:rsidRPr="006603C3">
        <w:rPr>
          <w:rFonts w:ascii="Times New Roman" w:hAnsi="Times New Roman" w:cs="Times New Roman"/>
          <w:sz w:val="28"/>
          <w:szCs w:val="28"/>
        </w:rPr>
        <w:t>поступление в бюджет доходов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w:t>
      </w:r>
      <w:r w:rsidRPr="006603C3">
        <w:rPr>
          <w:rFonts w:ascii="Times New Roman" w:eastAsia="Times New Roman" w:hAnsi="Times New Roman" w:cs="Times New Roman"/>
          <w:sz w:val="28"/>
          <w:szCs w:val="28"/>
          <w:lang w:eastAsia="ru-RU"/>
        </w:rPr>
        <w:t>»;</w:t>
      </w:r>
      <w:proofErr w:type="gramEnd"/>
    </w:p>
    <w:p w:rsidR="006603C3" w:rsidRPr="006603C3" w:rsidRDefault="006603C3" w:rsidP="00660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б) в абзаце третьем слова «</w:t>
      </w:r>
      <w:r w:rsidRPr="006603C3">
        <w:rPr>
          <w:rFonts w:ascii="Times New Roman" w:hAnsi="Times New Roman" w:cs="Times New Roman"/>
          <w:sz w:val="28"/>
          <w:szCs w:val="28"/>
        </w:rPr>
        <w:t>040210400 «Поступления в бюджет от реализации нефинансовых активов» (040210410 - 040210440)</w:t>
      </w:r>
      <w:r w:rsidRPr="006603C3">
        <w:rPr>
          <w:rFonts w:ascii="Times New Roman" w:eastAsia="Times New Roman" w:hAnsi="Times New Roman" w:cs="Times New Roman"/>
          <w:sz w:val="28"/>
          <w:szCs w:val="28"/>
          <w:lang w:eastAsia="ru-RU"/>
        </w:rPr>
        <w:t>» заменить словами «</w:t>
      </w:r>
      <w:r w:rsidRPr="006603C3">
        <w:rPr>
          <w:rFonts w:ascii="Times New Roman" w:hAnsi="Times New Roman" w:cs="Times New Roman"/>
          <w:sz w:val="28"/>
          <w:szCs w:val="28"/>
        </w:rPr>
        <w:t>040210000 «Результат по кассовому исполнению бюджета по поступлениям в бюджет</w:t>
      </w:r>
      <w:r w:rsidRPr="006603C3">
        <w:rPr>
          <w:rFonts w:ascii="Times New Roman" w:eastAsia="Times New Roman" w:hAnsi="Times New Roman" w:cs="Times New Roman"/>
          <w:sz w:val="28"/>
          <w:szCs w:val="28"/>
          <w:lang w:eastAsia="ru-RU"/>
        </w:rPr>
        <w:t>»</w:t>
      </w:r>
      <w:r w:rsidRPr="006603C3">
        <w:rPr>
          <w:rFonts w:ascii="Times New Roman" w:hAnsi="Times New Roman" w:cs="Times New Roman"/>
          <w:sz w:val="28"/>
          <w:szCs w:val="28"/>
        </w:rPr>
        <w:t>;</w:t>
      </w:r>
    </w:p>
    <w:p w:rsidR="006603C3" w:rsidRPr="006603C3" w:rsidRDefault="006603C3" w:rsidP="00660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в) в абзаце четвертом слова «040210600 «Поступления в бюджет от выбытия финансовых активов» (040210620 - 040210650)»</w:t>
      </w:r>
      <w:r w:rsidRPr="006603C3">
        <w:rPr>
          <w:rFonts w:ascii="Times New Roman" w:hAnsi="Times New Roman" w:cs="Times New Roman"/>
          <w:sz w:val="28"/>
          <w:szCs w:val="28"/>
        </w:rPr>
        <w:t xml:space="preserve"> </w:t>
      </w:r>
      <w:r w:rsidRPr="006603C3">
        <w:rPr>
          <w:rFonts w:ascii="Times New Roman" w:eastAsia="Times New Roman" w:hAnsi="Times New Roman" w:cs="Times New Roman"/>
          <w:sz w:val="28"/>
          <w:szCs w:val="28"/>
          <w:lang w:eastAsia="ru-RU"/>
        </w:rPr>
        <w:t>заменить словами</w:t>
      </w:r>
      <w:r w:rsidRPr="006603C3">
        <w:rPr>
          <w:rFonts w:ascii="Times New Roman" w:hAnsi="Times New Roman" w:cs="Times New Roman"/>
          <w:sz w:val="28"/>
          <w:szCs w:val="28"/>
        </w:rPr>
        <w:t xml:space="preserve"> «</w:t>
      </w:r>
      <w:r w:rsidRPr="006603C3">
        <w:rPr>
          <w:rFonts w:ascii="Times New Roman" w:eastAsia="Times New Roman" w:hAnsi="Times New Roman" w:cs="Times New Roman"/>
          <w:sz w:val="28"/>
          <w:szCs w:val="28"/>
          <w:lang w:eastAsia="ru-RU"/>
        </w:rPr>
        <w:t>040210000 «Результат по кассовому исполнению бюджета по поступлениям в бюджет»;</w:t>
      </w:r>
    </w:p>
    <w:p w:rsidR="006603C3" w:rsidRPr="006603C3" w:rsidRDefault="006603C3" w:rsidP="006603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3C3">
        <w:rPr>
          <w:rFonts w:ascii="Times New Roman" w:eastAsia="Times New Roman" w:hAnsi="Times New Roman" w:cs="Times New Roman"/>
          <w:sz w:val="28"/>
          <w:szCs w:val="28"/>
          <w:lang w:eastAsia="ru-RU"/>
        </w:rPr>
        <w:t>г) в абзаце пятом слова «040210700 «Поступления в бюджет от заимствований» (040210710, 040210720)» заменить словами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д) в абзаце шестом слова «040210120 «Поступления в бюджет по доходам от собственности»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е) в абзаце восьмом слова «(040220211 - 040220213, 040220221 - 040220226, 040220261 - 040220263, 040220290, 040220310 - 040220340, 040220520 - 040220550, 040220810, 040220820)»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ж) в абзаце одиннадцатом слова «счета 040210171 «Поступления в бюджет по доходам от переоценки активов»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2.3. В пункте 59:</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а) в абзаце втором слова «(040220211 - 040220213, 040220221 - 040220226, 040220261 - 040220263, 040220290, 040220310 - 040220340, 040220520 - 040220550, 040220810, 040220820)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lastRenderedPageBreak/>
        <w:t>б) в абзаце третьем слова «(040220211 - 040220213, 040220221 - 040220226, 040220261 - 040220263, 040220290)»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в) в абзаце четвертом слова «040220300 «Выбытия средств бюджета за счет приобретения нефинансовых активов» (040220310 - 040220340)» заменить словами «040220000 «Результат по кассовому исполнению бюджета по выбытиям из бюджета»;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г) в абзаце пятом слова «040220500 «Выбытия средств бюджета за счет приобретения финансовых активов» (040220520 - 040220550)» заменить словами «40220000 «Результат по кассовому исполнению бюджета по выбытиям из бюджета»;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д) в абзаце шестом слова «040220800 «Выбытия средств бюджета за счет погашения долговых обязательств» (040220810, 040220820)» заменить словами «040220000 «Результат по кассовому исполнению бюджета по выбытиям из бюджета»;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е) в абзаце восьмом слова «счета 040210171 «Поступления в бюджет по доходам от переоценки активов»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ж) абзац десятый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«Списание остатков денежных средств на счетах бюджетов в кредитной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счета 040210000 «Результат по кассовому исполнению бюджета по поступлениям в бюджет» (соответствующего счета аналитического учета счета 040220000 «Результат по кассовому исполнению бюджета по выбытиям из бюджета) и кредиту соответствующих аналитических счетов счета</w:t>
      </w:r>
      <w:proofErr w:type="gramEnd"/>
      <w:r w:rsidRPr="006603C3">
        <w:rPr>
          <w:rFonts w:ascii="Times New Roman" w:hAnsi="Times New Roman" w:cs="Times New Roman"/>
          <w:sz w:val="28"/>
          <w:szCs w:val="28"/>
        </w:rPr>
        <w:t xml:space="preserve"> 020223000 «Средства на счетах бюджета в иностранной валюте в кредитной организации», 020233000 «Средства бюджета на депозитных счетах в иностранной валюте»</w:t>
      </w:r>
      <w:proofErr w:type="gramStart"/>
      <w:r w:rsidRPr="006603C3">
        <w:rPr>
          <w:rFonts w:ascii="Times New Roman" w:hAnsi="Times New Roman" w:cs="Times New Roman"/>
          <w:sz w:val="28"/>
          <w:szCs w:val="28"/>
        </w:rPr>
        <w:t>.»</w:t>
      </w:r>
      <w:proofErr w:type="gramEnd"/>
      <w:r w:rsidRPr="006603C3">
        <w:rPr>
          <w:rFonts w:ascii="Times New Roman" w:hAnsi="Times New Roman" w:cs="Times New Roman"/>
          <w:sz w:val="28"/>
          <w:szCs w:val="28"/>
        </w:rPr>
        <w:t>;</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2.4. После пункта 59 заголовок: «Счет 020300000 «Средства на счетах органа, осуществляющего кассовое обслуживание»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2.5. После пункта 60 заголовок: «Счет 020301000 «Средства поступлений, распределяемые между бюджетами бюджетной системы Российской Федерации»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2.6. После пункта 63 заголовок: «Счет 020310000 «Средства на счетах органа, осуществляющего кассовое обслуживание»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2.7. После пункта 67 заголовок: «Счет 020320000 «Средства на счетах органа, осуществляющего кассовое обслуживание в пути»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2.8. После пункта 68 заголовок: «Счет 020330000 «Средства на счетах для выплаты наличных денег»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2.9. Пункты 60-69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2.10. В пункте 95:</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а) абзац второй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 xml:space="preserve">«перечисление поступивших налогов, сборов и иных платежей от </w:t>
      </w:r>
      <w:r w:rsidRPr="006603C3">
        <w:rPr>
          <w:rFonts w:ascii="Times New Roman" w:hAnsi="Times New Roman" w:cs="Times New Roman"/>
          <w:sz w:val="28"/>
          <w:szCs w:val="28"/>
        </w:rPr>
        <w:lastRenderedPageBreak/>
        <w:t>одного органа казначейства и финансового органа другому органу отражается по дебету соответствующего счета аналитического учета счета 021100000 «Внутренние расчеты по поступлениям» и кредиту соответствующих счетов аналитического учета счета 020200000 «Средства на счетах бюджета» (020211610, 020212610, 020221610, 020222610);»;</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б) в абзаце третьем слова «счета 021100660 «Уменьшение дебиторской задолженности по внутренним расчетам по поступлениям» заменить словами «соответствующего счета аналитического учета счета 021100000 «Внутренние расчеты по поступлениям»;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в) в абзаце четвертом слова «дебету счета 021100000 «Увеличение дебиторской задолженности по внутренним расчетам по выбытиям» заменить словами «по дебету соответствующего счета аналитического учета счета 021100000 «Внутренние расчеты по поступлениям»;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г) абзацы пятый и шестой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«принятие к учету невыясненных поступлений, предназначенных для уплаты на счет органа Федерального казначейства, но ошибочно зачисленных на счет другого органа, отражается по дебету соответствующего счета аналитического учета счета 021100000 «Внутренние расчеты по поступлениям» и кредиту соответствующего счета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 xml:space="preserve">принятие к учету показателей по лицевым счетам </w:t>
      </w:r>
      <w:proofErr w:type="gramStart"/>
      <w:r w:rsidRPr="006603C3">
        <w:rPr>
          <w:rFonts w:ascii="Times New Roman" w:hAnsi="Times New Roman" w:cs="Times New Roman"/>
          <w:sz w:val="28"/>
          <w:szCs w:val="28"/>
        </w:rPr>
        <w:t>администраторов источников финансирования дефицита федерального бюджета</w:t>
      </w:r>
      <w:proofErr w:type="gramEnd"/>
      <w:r w:rsidRPr="006603C3">
        <w:rPr>
          <w:rFonts w:ascii="Times New Roman" w:hAnsi="Times New Roman" w:cs="Times New Roman"/>
          <w:sz w:val="28"/>
          <w:szCs w:val="28"/>
        </w:rPr>
        <w:t xml:space="preserve"> при реорганизации учреждений отражается по дебету соответствующего счета аналитического учета счета 021100000 «Внутренние расчеты по поступлениям» и кредиту соответствующих счетов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д) в абзаце седьмом слова «счета 021100660 «Уменьшение дебиторской задолженности по внутренним расчетам по поступлениям</w:t>
      </w:r>
      <w:proofErr w:type="gramStart"/>
      <w:r w:rsidRPr="006603C3">
        <w:rPr>
          <w:rFonts w:ascii="Times New Roman" w:hAnsi="Times New Roman" w:cs="Times New Roman"/>
          <w:sz w:val="28"/>
          <w:szCs w:val="28"/>
        </w:rPr>
        <w:t>;»</w:t>
      </w:r>
      <w:proofErr w:type="gramEnd"/>
      <w:r w:rsidRPr="006603C3">
        <w:rPr>
          <w:rFonts w:ascii="Times New Roman" w:hAnsi="Times New Roman" w:cs="Times New Roman"/>
          <w:sz w:val="28"/>
          <w:szCs w:val="28"/>
        </w:rPr>
        <w:t xml:space="preserve"> заменить словами «соответствующего счета аналитического учета счета 021100000 «Внутренние расчеты по поступлениям».»;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2.11. Абзацы второй – седьмой пункта 96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«перечисление средств органам казначейства и финансовым органам для осуществления выплат из бюджета отражается по дебету соответствующего счета аналитического учета счета 021200000 «Внутренние расчеты по выбытиям» и кредиту соответствующих счетов аналитического учета счета 020200000 «Средства на счетах бюджета» (020211610, 020221610);</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 xml:space="preserve">передача произведенных кассовых выплат при реорганизации учреждений отражается по дебету соответствующего счета аналитического учета счета 021200000 «Внутренние расчеты по выбытиям» и кредиту соответствующих счетов аналитического учета счета 040220000 «Результат </w:t>
      </w:r>
      <w:r w:rsidRPr="006603C3">
        <w:rPr>
          <w:rFonts w:ascii="Times New Roman" w:hAnsi="Times New Roman" w:cs="Times New Roman"/>
          <w:sz w:val="28"/>
          <w:szCs w:val="28"/>
        </w:rPr>
        <w:lastRenderedPageBreak/>
        <w:t>по кассовому исполнению бюджета по выбытиям из бюджета»;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прием произведенных кассовых выплат при реорганизации учреждений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соответствующего счета аналитического учета счета 021200000 «Внутренние расчеты по выбытиям»;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 xml:space="preserve">передача произведенных кассовых выплат </w:t>
      </w:r>
      <w:proofErr w:type="gramStart"/>
      <w:r w:rsidRPr="006603C3">
        <w:rPr>
          <w:rFonts w:ascii="Times New Roman" w:hAnsi="Times New Roman" w:cs="Times New Roman"/>
          <w:sz w:val="28"/>
          <w:szCs w:val="28"/>
        </w:rPr>
        <w:t>из одного отделения в другое на территории одного субъекта при реорганизации учреждений в учете</w:t>
      </w:r>
      <w:proofErr w:type="gramEnd"/>
      <w:r w:rsidRPr="006603C3">
        <w:rPr>
          <w:rFonts w:ascii="Times New Roman" w:hAnsi="Times New Roman" w:cs="Times New Roman"/>
          <w:sz w:val="28"/>
          <w:szCs w:val="28"/>
        </w:rPr>
        <w:t xml:space="preserve"> управления Федерального казначейства отражается по дебету соответствующего счета аналитического учета счета 021200000 «Внутренние расчеты по выбытиям» и кредиту соответствующего счета аналитического учета счета 021200000 «Внутренние расчеты по выбытиям»;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списание при завершении финансового года внутренних расчетов отражается по кредиту соответствующего счета аналитического учета счета 021200000 «Внутренние расчеты по выбытиям» и дебету счета 040230000 «Результат прошлых отчетных периодов по кассовому исполнению бюджета»</w:t>
      </w:r>
      <w:proofErr w:type="gramStart"/>
      <w:r w:rsidRPr="006603C3">
        <w:rPr>
          <w:rFonts w:ascii="Times New Roman" w:hAnsi="Times New Roman" w:cs="Times New Roman"/>
          <w:sz w:val="28"/>
          <w:szCs w:val="28"/>
        </w:rPr>
        <w:t>.»</w:t>
      </w:r>
      <w:proofErr w:type="gramEnd"/>
      <w:r w:rsidRPr="006603C3">
        <w:rPr>
          <w:rFonts w:ascii="Times New Roman" w:hAnsi="Times New Roman" w:cs="Times New Roman"/>
          <w:sz w:val="28"/>
          <w:szCs w:val="28"/>
        </w:rPr>
        <w:t>;</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2.12. После пункта 111 заголовок: «Счет 030600000 «Расчеты по выплате наличных денег»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2.13. После пункта 112 заголовок: «Счет 030700000 «Расчеты по операциям на счетах органа, осуществляющего кассовое обслуживание»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2.14. После пункта 113 заголовок: «Счет 030712000 «Расчеты по операциям бюджета на счетах органа, осуществляющего кассовое обслуживание»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2.15. После пункта 114 заголовок: «Счет 030713000 «Расчеты по операциям бюджетных учреждений», Счет 030714000 «Расчеты по операциям автономных учреждений», Счет 030715000 «Расчеты по операциям иных организаций»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2.16. Пункты 112-115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2.17. В пункте 116:</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а) абзац третий и четвертый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«зачисление налогов, сборов и иных платежей от финансового органа другому органу отражается по кредиту соответствующих счетов аналитического учета счета 030800000 «Внутренние расчеты по поступлениям»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020212510 «Поступления средств на счетах бюджета в органе Федерального казначейства</w:t>
      </w:r>
      <w:proofErr w:type="gramEnd"/>
      <w:r w:rsidRPr="006603C3">
        <w:rPr>
          <w:rFonts w:ascii="Times New Roman" w:hAnsi="Times New Roman" w:cs="Times New Roman"/>
          <w:sz w:val="28"/>
          <w:szCs w:val="28"/>
        </w:rPr>
        <w:t xml:space="preserve"> в пути», 020222510 «Поступления средств на счета бюджета в кредитной организации в пути»,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020213510 «Поступления средств на счета бюджета в </w:t>
      </w:r>
      <w:r w:rsidRPr="006603C3">
        <w:rPr>
          <w:rFonts w:ascii="Times New Roman" w:hAnsi="Times New Roman" w:cs="Times New Roman"/>
          <w:sz w:val="28"/>
          <w:szCs w:val="28"/>
        </w:rPr>
        <w:lastRenderedPageBreak/>
        <w:t>иностранной валюте в органе Федерального казначейства»;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поступление средств по внутренним расчетам между органами, осуществляющими кассовое обслуживание, а также между финансовыми органами отражается по кредиту соответствующих счетов аналитического учета счета 030800000 «Внутренние расчеты по поступлениям»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020212510 «Поступления средств на счетах бюджета</w:t>
      </w:r>
      <w:proofErr w:type="gramEnd"/>
      <w:r w:rsidRPr="006603C3">
        <w:rPr>
          <w:rFonts w:ascii="Times New Roman" w:hAnsi="Times New Roman" w:cs="Times New Roman"/>
          <w:sz w:val="28"/>
          <w:szCs w:val="28"/>
        </w:rPr>
        <w:t xml:space="preserve"> в органе Федерального казначейства в пути», 020222510 «Поступления средств на счета бюджета в кредитной организации в пути»</w:t>
      </w:r>
      <w:proofErr w:type="gramStart"/>
      <w:r w:rsidRPr="006603C3">
        <w:rPr>
          <w:rFonts w:ascii="Times New Roman" w:hAnsi="Times New Roman" w:cs="Times New Roman"/>
          <w:sz w:val="28"/>
          <w:szCs w:val="28"/>
        </w:rPr>
        <w:t>;»</w:t>
      </w:r>
      <w:proofErr w:type="gramEnd"/>
      <w:r w:rsidRPr="006603C3">
        <w:rPr>
          <w:rFonts w:ascii="Times New Roman" w:hAnsi="Times New Roman" w:cs="Times New Roman"/>
          <w:sz w:val="28"/>
          <w:szCs w:val="28"/>
        </w:rPr>
        <w:t>;</w:t>
      </w:r>
    </w:p>
    <w:p w:rsidR="006603C3" w:rsidRPr="006603C3" w:rsidRDefault="006603C3" w:rsidP="006603C3">
      <w:pPr>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б) абзац пятый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в) в абзаце шестом слова «счета 030800830 «Уменьшение кредиторской задолженности по внутренним расчетам по поступлениям» заменить словами «соответствующих счетов аналитического учета счета 030800000 «Внутренние расчеты по поступлениям»;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г) в абзаце седьмом слова «счета 130800730 «Увеличение кредиторской задолженности по внутренним расчетам по поступлениям» и дебету счета 140210180 «Поступления в бюджет по прочим доходам» заменить словами « счета 130800000 «Внутренние расчеты по поступлениям» и дебету соответствующего счета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д) в абзаце восьмом слова «130800730 «Увеличение кредиторской задолженности по внутренним расчетам по поступлениям» и дебету счета 140210600 «Поступления в бюджет от выбытия финансовых активов», 140210700 «Поступления в бюджет от заимствований» заменить словами «130800000 «Внутренние расчеты по поступлениям» и дебету соответствующих счетов аналитического учета счета 040210000 «Результат по кассовому исполнению бюджета по поступлениям в бюджет»;</w:t>
      </w:r>
      <w:proofErr w:type="gramEnd"/>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2.18. Пункт 117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«117. На этом счете учитываются расчеты между органами, осуществляющими кассовое обслуживание, а также между финансовыми органами по выбытиям средств.</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Операции по счету оформляются следующими бухгалтерскими записями: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поступление денежных средств финансовым органам для осуществления выплат отражается по кредиту соответствующих счетов аналитического учета счета 030900000 «Внутренние расчеты по выбытиям» и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020221510 «Поступления средств на счета бюджета в рублях в кредитной организации», 020222510</w:t>
      </w:r>
      <w:proofErr w:type="gramEnd"/>
      <w:r w:rsidRPr="006603C3">
        <w:rPr>
          <w:rFonts w:ascii="Times New Roman" w:hAnsi="Times New Roman" w:cs="Times New Roman"/>
          <w:sz w:val="28"/>
          <w:szCs w:val="28"/>
        </w:rPr>
        <w:t xml:space="preserve"> «Поступления средств на счета бюджета в кредитной организации в пути»; </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lastRenderedPageBreak/>
        <w:t>принятие произведенных кассовых выплат при реорганизации учреждений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счета 030900000 «Внутренние расчеты по выбытиям»;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передача произведенных кассовых выплат при реорганизации учреждений отражается по дебету соответствующих счетов аналитического учета счета 030900000 «Внутренние расчеты по выбытиям» и кредиту соответствующих счетов аналитического учета счета 040220000 «Результат по кассовому исполнению бюджета по выбытиям из бюджета»;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отнесение на расчеты с вышестоящим органом, осуществляющим кассовое обслуживание, и финансовым органом сумм выплат учреждения, бюджетного учреждения, автономного учреждения и иных организаций со счета органа, осуществляющего кассовое обслуживание, открытого вышестоящему органу,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счета 030900000 «Внутренние расчеты по выбытиям»;</w:t>
      </w:r>
      <w:proofErr w:type="gramEnd"/>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счета 030900000 «Внутренние расчеты по выбытиям» и кредиту счета 020211610 «Выбытия средств со счетов бюджета в рублях в органе Федерального казначейства»;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списание при завершении финансового года внутренних расчетов отражается по дебету счета 030900000 «Внутренние расчеты по выбытиям» и кредиту счета 040230000 «Результат прошлых отчетных периодов по кассовому исполнению бюджета»</w:t>
      </w:r>
      <w:proofErr w:type="gramStart"/>
      <w:r w:rsidRPr="006603C3">
        <w:rPr>
          <w:rFonts w:ascii="Times New Roman" w:hAnsi="Times New Roman" w:cs="Times New Roman"/>
          <w:sz w:val="28"/>
          <w:szCs w:val="28"/>
        </w:rPr>
        <w:t>.»</w:t>
      </w:r>
      <w:proofErr w:type="gramEnd"/>
      <w:r w:rsidRPr="006603C3">
        <w:rPr>
          <w:rFonts w:ascii="Times New Roman" w:hAnsi="Times New Roman" w:cs="Times New Roman"/>
          <w:sz w:val="28"/>
          <w:szCs w:val="28"/>
        </w:rPr>
        <w:t>;</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2.19. В пункте 124.2:</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а) абзац седьмой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 xml:space="preserve">«124.3. Для учета результата по кассовым операциям бюджета применяются следующие </w:t>
      </w:r>
      <w:proofErr w:type="spellStart"/>
      <w:r w:rsidRPr="006603C3">
        <w:rPr>
          <w:rFonts w:ascii="Times New Roman" w:hAnsi="Times New Roman" w:cs="Times New Roman"/>
          <w:sz w:val="28"/>
          <w:szCs w:val="28"/>
        </w:rPr>
        <w:t>группировочные</w:t>
      </w:r>
      <w:proofErr w:type="spellEnd"/>
      <w:r w:rsidRPr="006603C3">
        <w:rPr>
          <w:rFonts w:ascii="Times New Roman" w:hAnsi="Times New Roman" w:cs="Times New Roman"/>
          <w:sz w:val="28"/>
          <w:szCs w:val="28"/>
        </w:rPr>
        <w:t xml:space="preserve"> счета</w:t>
      </w:r>
      <w:proofErr w:type="gramStart"/>
      <w:r w:rsidRPr="006603C3">
        <w:rPr>
          <w:rFonts w:ascii="Times New Roman" w:hAnsi="Times New Roman" w:cs="Times New Roman"/>
          <w:sz w:val="28"/>
          <w:szCs w:val="28"/>
        </w:rPr>
        <w:t>:»</w:t>
      </w:r>
      <w:proofErr w:type="gramEnd"/>
      <w:r w:rsidRPr="006603C3">
        <w:rPr>
          <w:rFonts w:ascii="Times New Roman" w:hAnsi="Times New Roman" w:cs="Times New Roman"/>
          <w:sz w:val="28"/>
          <w:szCs w:val="28"/>
        </w:rPr>
        <w:t>;</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б) в абзаце девятом слова «Счет 040120000» заменить словами «Счет 040220000»;</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2.20. В пункте 125:</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а) абзац второй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«поступление денежных средств в бюджет в финансовых органах отражается по кредиту соответствующих счетов аналитического учета счета 040210000 «Результат по кассовому исполнению бюджета по поступлениям в бюджет»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w:t>
      </w:r>
      <w:proofErr w:type="gramEnd"/>
      <w:r w:rsidRPr="006603C3">
        <w:rPr>
          <w:rFonts w:ascii="Times New Roman" w:hAnsi="Times New Roman" w:cs="Times New Roman"/>
          <w:sz w:val="28"/>
          <w:szCs w:val="28"/>
        </w:rPr>
        <w:t xml:space="preserve"> в иностранной валюте в органе Федерального казначейства», 020223510 «Поступления средств на счета бюджета в иностранной валюте в кредитной </w:t>
      </w:r>
      <w:r w:rsidRPr="006603C3">
        <w:rPr>
          <w:rFonts w:ascii="Times New Roman" w:hAnsi="Times New Roman" w:cs="Times New Roman"/>
          <w:sz w:val="28"/>
          <w:szCs w:val="28"/>
        </w:rPr>
        <w:lastRenderedPageBreak/>
        <w:t>организации»;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б) в абзаце третьем слова «040210100 «Поступления в бюджет по доходам» (040210110, 040210120, 0040210140, 40210151)» заменить словами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в) в абзаце четвертом слова «счета 040210120 «Поступления в бюджет по доходам от собственности»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г) абзац пятый исключить;</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д) абзац седьмой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«определение принадлежности невыясненных поступлений отражается по дебету соответствующего счета аналитического учета счета 040210000 «Результат по кассовому исполнению бюджета по поступлениям в бюджет» и кредиту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 021200000 «Внутренние расчеты по выбытиям»;</w:t>
      </w:r>
      <w:proofErr w:type="gramEnd"/>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е) в абзаце восьмом слова «счета 040210171 «Поступления в бюджет по доходам от переоценки активов»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ж) в абзаце девятом слова «счета 040210171 «Поступления в бюджет по доходам от переоценки активов»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з) абзац десятый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w:t>
      </w:r>
      <w:proofErr w:type="gramEnd"/>
      <w:r w:rsidRPr="006603C3">
        <w:rPr>
          <w:rFonts w:ascii="Times New Roman" w:hAnsi="Times New Roman" w:cs="Times New Roman"/>
          <w:sz w:val="28"/>
          <w:szCs w:val="28"/>
        </w:rPr>
        <w:t xml:space="preserve"> иностранной валюте в органе Федерального казначейства», 020223610 «Выбытия средств со счетов бюджета в иностранной валюте в кредитной организации»</w:t>
      </w:r>
      <w:proofErr w:type="gramStart"/>
      <w:r w:rsidRPr="006603C3">
        <w:rPr>
          <w:rFonts w:ascii="Times New Roman" w:hAnsi="Times New Roman" w:cs="Times New Roman"/>
          <w:sz w:val="28"/>
          <w:szCs w:val="28"/>
        </w:rPr>
        <w:t>;»</w:t>
      </w:r>
      <w:proofErr w:type="gramEnd"/>
      <w:r w:rsidRPr="006603C3">
        <w:rPr>
          <w:rFonts w:ascii="Times New Roman" w:hAnsi="Times New Roman" w:cs="Times New Roman"/>
          <w:sz w:val="28"/>
          <w:szCs w:val="28"/>
        </w:rPr>
        <w:t>;</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2.21. Пункт 126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«126. Операции по счету оформляются следующими бухгалтерскими записями: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 xml:space="preserve">перечисление денежных средств по платежным документам получателей для последующей выдачи наличных средств отражается по дебету соответствующих счетов аналитического учета счета 040220000 «Результат по кассовому исполнению бюджета по выбытиям из бюджета» и </w:t>
      </w:r>
      <w:r w:rsidRPr="006603C3">
        <w:rPr>
          <w:rFonts w:ascii="Times New Roman" w:hAnsi="Times New Roman" w:cs="Times New Roman"/>
          <w:sz w:val="28"/>
          <w:szCs w:val="28"/>
        </w:rPr>
        <w:lastRenderedPageBreak/>
        <w:t>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roofErr w:type="gramEnd"/>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не через органы Федерального казначейства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w:t>
      </w:r>
      <w:proofErr w:type="gramEnd"/>
      <w:r w:rsidRPr="006603C3">
        <w:rPr>
          <w:rFonts w:ascii="Times New Roman" w:hAnsi="Times New Roman" w:cs="Times New Roman"/>
          <w:sz w:val="28"/>
          <w:szCs w:val="28"/>
        </w:rPr>
        <w:t xml:space="preserve"> по кассовому исполнению бюджета по выбытиям из бюджета»;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осуществление платежей из бюджета в финансовых органах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w:t>
      </w:r>
      <w:proofErr w:type="gramEnd"/>
      <w:r w:rsidRPr="006603C3">
        <w:rPr>
          <w:rFonts w:ascii="Times New Roman" w:hAnsi="Times New Roman" w:cs="Times New Roman"/>
          <w:sz w:val="28"/>
          <w:szCs w:val="28"/>
        </w:rPr>
        <w:t xml:space="preserve"> в органе Федерального казначейства», 020223610 «Выбытия средств со счетов бюджета в иностранной валюте в кредитной организации»;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поступление средств на восстановление кассового расхода отражается по кредиту соответствующих счетов аналитического учета счета 040220000 «Результат по кассовому исполнению бюджета по выбытиям из бюджета»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w:t>
      </w:r>
      <w:proofErr w:type="gramEnd"/>
      <w:r w:rsidRPr="006603C3">
        <w:rPr>
          <w:rFonts w:ascii="Times New Roman" w:hAnsi="Times New Roman" w:cs="Times New Roman"/>
          <w:sz w:val="28"/>
          <w:szCs w:val="28"/>
        </w:rPr>
        <w:t xml:space="preserve"> </w:t>
      </w:r>
      <w:proofErr w:type="gramStart"/>
      <w:r w:rsidRPr="006603C3">
        <w:rPr>
          <w:rFonts w:ascii="Times New Roman" w:hAnsi="Times New Roman" w:cs="Times New Roman"/>
          <w:sz w:val="28"/>
          <w:szCs w:val="28"/>
        </w:rPr>
        <w:t>органе</w:t>
      </w:r>
      <w:proofErr w:type="gramEnd"/>
      <w:r w:rsidRPr="006603C3">
        <w:rPr>
          <w:rFonts w:ascii="Times New Roman" w:hAnsi="Times New Roman" w:cs="Times New Roman"/>
          <w:sz w:val="28"/>
          <w:szCs w:val="28"/>
        </w:rPr>
        <w:t xml:space="preserve"> Федерального казначейства», 020223510 «Поступления средств на счета бюджета в иностранной валюте в кредитной организации»;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передача произведенных кассовых выплат: у передающей стороны - по дебету соответствующего счета аналитического учета счета 021200000 «Внутренние расчеты по выбытиям» и кредиту соответствующих счетов аналитического учета счета 040220000 «Результат по кассовому исполнению бюджета по выбытиям из бюджета» у принимающей стороны - по дебету соответствующих счетов аналитического учета счета 040220000 «Результат по кассовому исполнению бюджета по выбытиям из бюджета» и кредиту счета 030900000</w:t>
      </w:r>
      <w:proofErr w:type="gramEnd"/>
      <w:r w:rsidRPr="006603C3">
        <w:rPr>
          <w:rFonts w:ascii="Times New Roman" w:hAnsi="Times New Roman" w:cs="Times New Roman"/>
          <w:sz w:val="28"/>
          <w:szCs w:val="28"/>
        </w:rPr>
        <w:t xml:space="preserve"> «Внутренние расчеты по выбытиям»;</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 xml:space="preserve">списание с балансового учета в установленных случаях нереальной </w:t>
      </w:r>
      <w:proofErr w:type="gramStart"/>
      <w:r w:rsidRPr="006603C3">
        <w:rPr>
          <w:rFonts w:ascii="Times New Roman" w:hAnsi="Times New Roman" w:cs="Times New Roman"/>
          <w:sz w:val="28"/>
          <w:szCs w:val="28"/>
        </w:rPr>
        <w:t>ко</w:t>
      </w:r>
      <w:proofErr w:type="gramEnd"/>
      <w:r w:rsidRPr="006603C3">
        <w:rPr>
          <w:rFonts w:ascii="Times New Roman" w:hAnsi="Times New Roman" w:cs="Times New Roman"/>
          <w:sz w:val="28"/>
          <w:szCs w:val="28"/>
        </w:rPr>
        <w:t xml:space="preserve"> взысканию суммы задолженности по произведенным платежам, в том числе списанной задолженности по предоставленным кредитам,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w:t>
      </w:r>
      <w:r w:rsidRPr="006603C3">
        <w:rPr>
          <w:rFonts w:ascii="Times New Roman" w:hAnsi="Times New Roman" w:cs="Times New Roman"/>
          <w:sz w:val="28"/>
          <w:szCs w:val="28"/>
        </w:rPr>
        <w:lastRenderedPageBreak/>
        <w:t>исполнению бюджета по выбытиям из бюджета»;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списание по окончании финансового года сумм выбытий из бюджета отражается по дебету счета 040230000 «Результат прошлых отчетных периодов по кассовому исполнению бюджета» и кредиту соответствующих счетов аналитического учета счета 040220000 «Результат по кассовому исполнению бюджета по выбытиям из бюджета»</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2.22. Пункт 127 изложить в следующей редакции:</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«127. Операции при заключении счетов текущего финансового года отражаются:</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по дебету счета 040230000 «Результат прошлых отчетных периодов по кассовому исполнению бюджета» в корреспонденции с кредитом соответствующего счета аналитического учета счетов 021100000 «Внутренние расчеты по поступлениям», 021200000 «Внутренние расчеты по выбытиям», соответствующих счетов аналитического учета счетов 040220000 «Результат по кассовому исполнению бюджета по выбытиям из бюджета», 030800000 «Внутренние расчеты по поступлениям», 030900000 «Внутренние расчеты по выбытиям», 040210000 «Результат по кассовому</w:t>
      </w:r>
      <w:proofErr w:type="gramEnd"/>
      <w:r w:rsidRPr="006603C3">
        <w:rPr>
          <w:rFonts w:ascii="Times New Roman" w:hAnsi="Times New Roman" w:cs="Times New Roman"/>
          <w:sz w:val="28"/>
          <w:szCs w:val="28"/>
        </w:rPr>
        <w:t xml:space="preserve"> исполнению бюджета по поступлениям в бюджет» (в части дебетовых остатков);</w:t>
      </w:r>
    </w:p>
    <w:p w:rsidR="006603C3" w:rsidRPr="006603C3" w:rsidRDefault="006603C3" w:rsidP="006603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03C3">
        <w:rPr>
          <w:rFonts w:ascii="Times New Roman" w:hAnsi="Times New Roman" w:cs="Times New Roman"/>
          <w:sz w:val="28"/>
          <w:szCs w:val="28"/>
        </w:rPr>
        <w:t>по кредиту счета 040230000 «Результат прошлых отчетных периодов по кассовому исполнению бюджета» и дебету соответствующих счетов аналитического учета счетов 021100000 «Внутренние расчеты по поступлениям», 021200000 «Внутренние расчеты по выбытиям», 040220000 «Результат по кассовому исполнению бюджета по выбытиям из бюджета»,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(в</w:t>
      </w:r>
      <w:proofErr w:type="gramEnd"/>
      <w:r w:rsidRPr="006603C3">
        <w:rPr>
          <w:rFonts w:ascii="Times New Roman" w:hAnsi="Times New Roman" w:cs="Times New Roman"/>
          <w:sz w:val="28"/>
          <w:szCs w:val="28"/>
        </w:rPr>
        <w:t xml:space="preserve"> части кредитовых остатков).</w:t>
      </w:r>
    </w:p>
    <w:p w:rsidR="006603C3" w:rsidRDefault="006603C3"/>
    <w:p w:rsidR="006603C3" w:rsidRDefault="006603C3"/>
    <w:p w:rsidR="006603C3" w:rsidRDefault="006603C3"/>
    <w:p w:rsidR="006603C3" w:rsidRDefault="006603C3"/>
    <w:p w:rsidR="006603C3" w:rsidRDefault="006603C3"/>
    <w:p w:rsidR="007C4949" w:rsidRDefault="007C4949"/>
    <w:sectPr w:rsidR="007C4949" w:rsidSect="007C4949">
      <w:headerReference w:type="default" r:id="rId8"/>
      <w:footnotePr>
        <w:numFmt w:val="chicago"/>
      </w:footnotePr>
      <w:pgSz w:w="11906" w:h="16838"/>
      <w:pgMar w:top="1134" w:right="851" w:bottom="851" w:left="1701"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49" w:rsidRDefault="007C4949" w:rsidP="007C4949">
      <w:pPr>
        <w:spacing w:after="0" w:line="240" w:lineRule="auto"/>
      </w:pPr>
      <w:r>
        <w:separator/>
      </w:r>
    </w:p>
  </w:endnote>
  <w:endnote w:type="continuationSeparator" w:id="0">
    <w:p w:rsidR="007C4949" w:rsidRDefault="007C4949" w:rsidP="007C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49" w:rsidRDefault="007C4949" w:rsidP="007C4949">
      <w:pPr>
        <w:spacing w:after="0" w:line="240" w:lineRule="auto"/>
      </w:pPr>
      <w:r>
        <w:separator/>
      </w:r>
    </w:p>
  </w:footnote>
  <w:footnote w:type="continuationSeparator" w:id="0">
    <w:p w:rsidR="007C4949" w:rsidRDefault="007C4949" w:rsidP="007C4949">
      <w:pPr>
        <w:spacing w:after="0" w:line="240" w:lineRule="auto"/>
      </w:pPr>
      <w:r>
        <w:continuationSeparator/>
      </w:r>
    </w:p>
  </w:footnote>
  <w:footnote w:id="1">
    <w:p w:rsidR="007C4949" w:rsidRDefault="007C4949" w:rsidP="007C4949">
      <w:pPr>
        <w:pStyle w:val="a5"/>
        <w:jc w:val="both"/>
      </w:pPr>
      <w:r>
        <w:rPr>
          <w:rStyle w:val="a7"/>
        </w:rPr>
        <w:footnoteRef/>
      </w:r>
      <w:r>
        <w:t xml:space="preserve"> </w:t>
      </w:r>
      <w:proofErr w:type="gramStart"/>
      <w:r w:rsidRPr="00F655F8">
        <w:rPr>
          <w:rFonts w:ascii="Times New Roman" w:hAnsi="Times New Roman"/>
        </w:rPr>
        <w:t>С изменениями, внесенными приказами Министерства финансов Российск</w:t>
      </w:r>
      <w:r>
        <w:rPr>
          <w:rFonts w:ascii="Times New Roman" w:hAnsi="Times New Roman"/>
        </w:rPr>
        <w:t>ой Федерации от 24 декабря 2012 </w:t>
      </w:r>
      <w:r w:rsidRPr="00F655F8">
        <w:rPr>
          <w:rFonts w:ascii="Times New Roman" w:hAnsi="Times New Roman"/>
        </w:rPr>
        <w:t>г. № 174н (зарегистрирован в Министерстве юстиции Российской Федерации 25 февраля 2013 г., регистрационный номер 27282; Российская газета, 2013, 13 марта) и приказом Министерства), от 17 августа 2015 г. № 127н (зарегистрирован в Министерстве юстиции Российской Федерации от 4 сентября 2015 г., регистрационный номер 38808;</w:t>
      </w:r>
      <w:proofErr w:type="gramEnd"/>
      <w:r w:rsidRPr="00F655F8">
        <w:rPr>
          <w:rFonts w:ascii="Times New Roman" w:hAnsi="Times New Roman"/>
        </w:rPr>
        <w:t xml:space="preserve"> официальный интернет-портал правовой информации www.pravo.gov.ru, 2015, 8 сентября)</w:t>
      </w:r>
    </w:p>
  </w:footnote>
  <w:footnote w:id="2">
    <w:p w:rsidR="0005546F" w:rsidRPr="00915D5E" w:rsidRDefault="0005546F" w:rsidP="0005546F">
      <w:pPr>
        <w:pStyle w:val="a5"/>
        <w:jc w:val="both"/>
        <w:rPr>
          <w:rFonts w:ascii="Times New Roman" w:hAnsi="Times New Roman"/>
        </w:rPr>
      </w:pPr>
      <w:r w:rsidRPr="00915D5E">
        <w:rPr>
          <w:rStyle w:val="a7"/>
          <w:rFonts w:ascii="Times New Roman" w:hAnsi="Times New Roman"/>
        </w:rPr>
        <w:footnoteRef/>
      </w:r>
      <w:r w:rsidRPr="00915D5E">
        <w:rPr>
          <w:rFonts w:ascii="Times New Roman" w:hAnsi="Times New Roman"/>
        </w:rPr>
        <w:t xml:space="preserve"> </w:t>
      </w:r>
      <w:proofErr w:type="gramStart"/>
      <w:r w:rsidRPr="00915D5E">
        <w:rPr>
          <w:rFonts w:ascii="Times New Roman" w:hAnsi="Times New Roman"/>
        </w:rPr>
        <w:t>С изменениями, внесенными приказами Министерства финансов Рос</w:t>
      </w:r>
      <w:r>
        <w:rPr>
          <w:rFonts w:ascii="Times New Roman" w:hAnsi="Times New Roman"/>
        </w:rPr>
        <w:t>сийской Федерации от 12.10.2012 № </w:t>
      </w:r>
      <w:r w:rsidRPr="00915D5E">
        <w:rPr>
          <w:rFonts w:ascii="Times New Roman" w:hAnsi="Times New Roman"/>
        </w:rPr>
        <w:t xml:space="preserve">134н (зарегистрирован в Министерстве юстиции </w:t>
      </w:r>
      <w:r>
        <w:rPr>
          <w:rFonts w:ascii="Times New Roman" w:hAnsi="Times New Roman"/>
        </w:rPr>
        <w:t>Российской Федерации 10.12.2012</w:t>
      </w:r>
      <w:r w:rsidRPr="00915D5E">
        <w:rPr>
          <w:rFonts w:ascii="Times New Roman" w:hAnsi="Times New Roman"/>
        </w:rPr>
        <w:t xml:space="preserve">, регистрационный номер 26060; Российская газета, </w:t>
      </w:r>
      <w:r>
        <w:rPr>
          <w:rFonts w:ascii="Times New Roman" w:hAnsi="Times New Roman"/>
        </w:rPr>
        <w:t>21.12.2012), от 29.08.2014 №</w:t>
      </w:r>
      <w:r w:rsidRPr="00915D5E">
        <w:rPr>
          <w:rFonts w:ascii="Times New Roman" w:hAnsi="Times New Roman"/>
        </w:rPr>
        <w:t xml:space="preserve"> 89н (зарегистрирован в Министерстве юстиции Рос</w:t>
      </w:r>
      <w:r>
        <w:rPr>
          <w:rFonts w:ascii="Times New Roman" w:hAnsi="Times New Roman"/>
        </w:rPr>
        <w:t>сийской Федерации от 20.10.2014</w:t>
      </w:r>
      <w:r w:rsidRPr="00915D5E">
        <w:rPr>
          <w:rFonts w:ascii="Times New Roman" w:hAnsi="Times New Roman"/>
        </w:rPr>
        <w:t>, регистрационный номер 34361; Рос</w:t>
      </w:r>
      <w:r>
        <w:rPr>
          <w:rFonts w:ascii="Times New Roman" w:hAnsi="Times New Roman"/>
        </w:rPr>
        <w:t>сийская газета, 5.11.2014), 6.08.2015 г. № 124н (</w:t>
      </w:r>
      <w:r w:rsidRPr="00915D5E">
        <w:rPr>
          <w:rFonts w:ascii="Times New Roman" w:hAnsi="Times New Roman"/>
        </w:rPr>
        <w:t xml:space="preserve">зарегистрирован в Министерстве юстиции Российской Федерации </w:t>
      </w:r>
      <w:r>
        <w:rPr>
          <w:rFonts w:ascii="Times New Roman" w:hAnsi="Times New Roman"/>
        </w:rPr>
        <w:t>27.08.2015, регистрационный номер 38719</w:t>
      </w:r>
      <w:r w:rsidRPr="00915D5E">
        <w:rPr>
          <w:rFonts w:ascii="Times New Roman" w:hAnsi="Times New Roman"/>
        </w:rPr>
        <w:t>;</w:t>
      </w:r>
      <w:proofErr w:type="gramEnd"/>
      <w:r w:rsidRPr="00915D5E">
        <w:rPr>
          <w:rFonts w:ascii="Times New Roman" w:hAnsi="Times New Roman"/>
        </w:rPr>
        <w:t xml:space="preserve"> официальный интернет-портал правовой инфо</w:t>
      </w:r>
      <w:r>
        <w:rPr>
          <w:rFonts w:ascii="Times New Roman" w:hAnsi="Times New Roman"/>
        </w:rPr>
        <w:t>рмации www.pravo.gov.ru, 1.09.2015)</w:t>
      </w:r>
    </w:p>
  </w:footnote>
  <w:footnote w:id="3">
    <w:p w:rsidR="0005546F" w:rsidRPr="002F7604" w:rsidRDefault="0005546F" w:rsidP="0005546F">
      <w:pPr>
        <w:pStyle w:val="a5"/>
        <w:ind w:left="-851"/>
        <w:jc w:val="both"/>
        <w:rPr>
          <w:rFonts w:ascii="Times New Roman" w:hAnsi="Times New Roman"/>
        </w:rPr>
      </w:pPr>
      <w:r w:rsidRPr="002F7604">
        <w:rPr>
          <w:rStyle w:val="a7"/>
          <w:rFonts w:ascii="Times New Roman" w:hAnsi="Times New Roman"/>
        </w:rPr>
        <w:t>*</w:t>
      </w:r>
      <w:r>
        <w:rPr>
          <w:rFonts w:ascii="Times New Roman" w:hAnsi="Times New Roman"/>
        </w:rPr>
        <w:t xml:space="preserve"> </w:t>
      </w:r>
      <w:r w:rsidRPr="002F7604">
        <w:rPr>
          <w:rFonts w:ascii="Times New Roman" w:hAnsi="Times New Roman"/>
        </w:rPr>
        <w:t>соответствующий аналитический код вида поступлений, выбытий объекта учета.</w:t>
      </w:r>
    </w:p>
  </w:footnote>
  <w:footnote w:id="4">
    <w:p w:rsidR="0005546F" w:rsidRDefault="0005546F" w:rsidP="0005546F">
      <w:pPr>
        <w:pStyle w:val="a5"/>
        <w:ind w:left="-851"/>
        <w:jc w:val="both"/>
      </w:pPr>
      <w:r w:rsidRPr="002F7604">
        <w:rPr>
          <w:rStyle w:val="a7"/>
          <w:rFonts w:ascii="Times New Roman" w:hAnsi="Times New Roman"/>
        </w:rPr>
        <w:t>**</w:t>
      </w:r>
      <w:r w:rsidRPr="002F7604">
        <w:rPr>
          <w:rFonts w:ascii="Times New Roman" w:hAnsi="Times New Roman"/>
        </w:rPr>
        <w:t>классификационный признак в соответствии с утвержденной учетной политикой субъекта учета (порядком, утверждающим особенности ведения казначейского учета).</w:t>
      </w:r>
    </w:p>
  </w:footnote>
  <w:footnote w:id="5">
    <w:p w:rsidR="0005546F" w:rsidRPr="00014EB1" w:rsidRDefault="0005546F" w:rsidP="0005546F">
      <w:pPr>
        <w:pStyle w:val="a5"/>
        <w:ind w:left="-709"/>
        <w:jc w:val="both"/>
        <w:rPr>
          <w:rFonts w:ascii="Times New Roman" w:hAnsi="Times New Roman"/>
        </w:rPr>
      </w:pPr>
      <w:r w:rsidRPr="00014EB1">
        <w:rPr>
          <w:rStyle w:val="a7"/>
          <w:rFonts w:ascii="Times New Roman" w:hAnsi="Times New Roman"/>
        </w:rPr>
        <w:t>***</w:t>
      </w:r>
      <w:r w:rsidRPr="00014EB1">
        <w:rPr>
          <w:rFonts w:ascii="Times New Roman" w:hAnsi="Times New Roman"/>
        </w:rPr>
        <w:t>классификационный признак в соответствии с утвержденными особенностями кассового обслуживания бюджетных, автономных учреждений и иных юридических лиц органом, осуществляющим кассовое обслуживание.</w:t>
      </w:r>
    </w:p>
  </w:footnote>
  <w:footnote w:id="6">
    <w:p w:rsidR="006603C3" w:rsidRDefault="006603C3" w:rsidP="006603C3">
      <w:pPr>
        <w:pStyle w:val="a5"/>
        <w:jc w:val="both"/>
      </w:pPr>
      <w:r>
        <w:rPr>
          <w:rStyle w:val="a7"/>
        </w:rPr>
        <w:footnoteRef/>
      </w:r>
      <w:r>
        <w:t xml:space="preserve"> </w:t>
      </w:r>
      <w:proofErr w:type="gramStart"/>
      <w:r w:rsidRPr="00F655F8">
        <w:rPr>
          <w:rFonts w:ascii="Times New Roman" w:hAnsi="Times New Roman"/>
        </w:rPr>
        <w:t>С изменениями, внесенными приказами Министерства финансов Российск</w:t>
      </w:r>
      <w:r>
        <w:rPr>
          <w:rFonts w:ascii="Times New Roman" w:hAnsi="Times New Roman"/>
        </w:rPr>
        <w:t>ой Федерации от 24 декабря 2012 </w:t>
      </w:r>
      <w:r w:rsidRPr="00F655F8">
        <w:rPr>
          <w:rFonts w:ascii="Times New Roman" w:hAnsi="Times New Roman"/>
        </w:rPr>
        <w:t>г. № 174н (зарегистрирован в Министерстве юстиции Российской Федерации 25 февраля 2013 г., регистрационный номер 27282; Российская газета, 2013, 13 марта) и приказом Министерства), от 17 августа 2015 г. № 127н (зарегистрирован в Министерстве юстиции Российской Федерации от 4 сентября 2015 г., регистрационный номер 38808;</w:t>
      </w:r>
      <w:proofErr w:type="gramEnd"/>
      <w:r w:rsidRPr="00F655F8">
        <w:rPr>
          <w:rFonts w:ascii="Times New Roman" w:hAnsi="Times New Roman"/>
        </w:rPr>
        <w:t xml:space="preserve"> официальный интернет-портал правовой информации www.pravo.gov.ru, 2015, 8 сентября)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F2" w:rsidRDefault="007C4949">
    <w:pPr>
      <w:pStyle w:val="a3"/>
      <w:jc w:val="center"/>
    </w:pPr>
    <w:r>
      <w:fldChar w:fldCharType="begin"/>
    </w:r>
    <w:r>
      <w:instrText>PAGE   \* MERGEFORMAT</w:instrText>
    </w:r>
    <w:r>
      <w:fldChar w:fldCharType="separate"/>
    </w:r>
    <w:r w:rsidR="008A3479">
      <w:rPr>
        <w:noProof/>
      </w:rPr>
      <w:t>79</w:t>
    </w:r>
    <w:r>
      <w:fldChar w:fldCharType="end"/>
    </w:r>
  </w:p>
  <w:p w:rsidR="00DE35F2" w:rsidRDefault="008A3479">
    <w:pPr>
      <w:pStyle w:val="a3"/>
    </w:pPr>
  </w:p>
  <w:p w:rsidR="001D3EFD" w:rsidRDefault="001D3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36A9A4"/>
    <w:lvl w:ilvl="0">
      <w:start w:val="1"/>
      <w:numFmt w:val="decimal"/>
      <w:lvlText w:val="%1."/>
      <w:lvlJc w:val="left"/>
      <w:pPr>
        <w:tabs>
          <w:tab w:val="num" w:pos="1492"/>
        </w:tabs>
        <w:ind w:left="1492" w:hanging="360"/>
      </w:pPr>
    </w:lvl>
  </w:abstractNum>
  <w:abstractNum w:abstractNumId="1">
    <w:nsid w:val="FFFFFF7D"/>
    <w:multiLevelType w:val="singleLevel"/>
    <w:tmpl w:val="39667248"/>
    <w:lvl w:ilvl="0">
      <w:start w:val="1"/>
      <w:numFmt w:val="decimal"/>
      <w:lvlText w:val="%1."/>
      <w:lvlJc w:val="left"/>
      <w:pPr>
        <w:tabs>
          <w:tab w:val="num" w:pos="1209"/>
        </w:tabs>
        <w:ind w:left="1209" w:hanging="360"/>
      </w:pPr>
    </w:lvl>
  </w:abstractNum>
  <w:abstractNum w:abstractNumId="2">
    <w:nsid w:val="FFFFFF7E"/>
    <w:multiLevelType w:val="singleLevel"/>
    <w:tmpl w:val="2D265020"/>
    <w:lvl w:ilvl="0">
      <w:start w:val="1"/>
      <w:numFmt w:val="decimal"/>
      <w:lvlText w:val="%1."/>
      <w:lvlJc w:val="left"/>
      <w:pPr>
        <w:tabs>
          <w:tab w:val="num" w:pos="926"/>
        </w:tabs>
        <w:ind w:left="926" w:hanging="360"/>
      </w:pPr>
    </w:lvl>
  </w:abstractNum>
  <w:abstractNum w:abstractNumId="3">
    <w:nsid w:val="FFFFFF7F"/>
    <w:multiLevelType w:val="singleLevel"/>
    <w:tmpl w:val="BA20D328"/>
    <w:lvl w:ilvl="0">
      <w:start w:val="1"/>
      <w:numFmt w:val="decimal"/>
      <w:lvlText w:val="%1."/>
      <w:lvlJc w:val="left"/>
      <w:pPr>
        <w:tabs>
          <w:tab w:val="num" w:pos="643"/>
        </w:tabs>
        <w:ind w:left="643" w:hanging="360"/>
      </w:pPr>
    </w:lvl>
  </w:abstractNum>
  <w:abstractNum w:abstractNumId="4">
    <w:nsid w:val="FFFFFF80"/>
    <w:multiLevelType w:val="singleLevel"/>
    <w:tmpl w:val="49E2D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4A2C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A4B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84F6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39BC"/>
    <w:lvl w:ilvl="0">
      <w:start w:val="1"/>
      <w:numFmt w:val="decimal"/>
      <w:lvlText w:val="%1."/>
      <w:lvlJc w:val="left"/>
      <w:pPr>
        <w:tabs>
          <w:tab w:val="num" w:pos="360"/>
        </w:tabs>
        <w:ind w:left="360" w:hanging="360"/>
      </w:pPr>
    </w:lvl>
  </w:abstractNum>
  <w:abstractNum w:abstractNumId="9">
    <w:nsid w:val="FFFFFF89"/>
    <w:multiLevelType w:val="singleLevel"/>
    <w:tmpl w:val="3F4E264C"/>
    <w:lvl w:ilvl="0">
      <w:start w:val="1"/>
      <w:numFmt w:val="bullet"/>
      <w:lvlText w:val=""/>
      <w:lvlJc w:val="left"/>
      <w:pPr>
        <w:tabs>
          <w:tab w:val="num" w:pos="360"/>
        </w:tabs>
        <w:ind w:left="360" w:hanging="360"/>
      </w:pPr>
      <w:rPr>
        <w:rFonts w:ascii="Symbol" w:hAnsi="Symbol" w:hint="default"/>
      </w:rPr>
    </w:lvl>
  </w:abstractNum>
  <w:abstractNum w:abstractNumId="10">
    <w:nsid w:val="167673B3"/>
    <w:multiLevelType w:val="multilevel"/>
    <w:tmpl w:val="B4E2D64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9A3722"/>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4DB2742"/>
    <w:multiLevelType w:val="multilevel"/>
    <w:tmpl w:val="8384EE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3A2CFB"/>
    <w:multiLevelType w:val="multilevel"/>
    <w:tmpl w:val="BEE866A8"/>
    <w:lvl w:ilvl="0">
      <w:start w:val="2"/>
      <w:numFmt w:val="decimal"/>
      <w:lvlText w:val="%1"/>
      <w:lvlJc w:val="left"/>
      <w:pPr>
        <w:ind w:left="525" w:hanging="525"/>
      </w:pPr>
      <w:rPr>
        <w:rFonts w:hint="default"/>
      </w:rPr>
    </w:lvl>
    <w:lvl w:ilvl="1">
      <w:start w:val="18"/>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3D9431C"/>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345569ED"/>
    <w:multiLevelType w:val="multilevel"/>
    <w:tmpl w:val="CE6E09BC"/>
    <w:lvl w:ilvl="0">
      <w:start w:val="3"/>
      <w:numFmt w:val="decimal"/>
      <w:lvlText w:val="%1"/>
      <w:lvlJc w:val="left"/>
      <w:pPr>
        <w:ind w:left="525" w:hanging="525"/>
      </w:pPr>
      <w:rPr>
        <w:rFonts w:hint="default"/>
      </w:rPr>
    </w:lvl>
    <w:lvl w:ilvl="1">
      <w:start w:val="8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4821B46"/>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505470EB"/>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567D300C"/>
    <w:multiLevelType w:val="hybridMultilevel"/>
    <w:tmpl w:val="06D434F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A2D4C4F"/>
    <w:multiLevelType w:val="hybridMultilevel"/>
    <w:tmpl w:val="908E101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E522DDD"/>
    <w:multiLevelType w:val="multilevel"/>
    <w:tmpl w:val="4A701980"/>
    <w:lvl w:ilvl="0">
      <w:start w:val="3"/>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F1872CF"/>
    <w:multiLevelType w:val="hybridMultilevel"/>
    <w:tmpl w:val="98489E2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35047"/>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64F96626"/>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6592664B"/>
    <w:multiLevelType w:val="multilevel"/>
    <w:tmpl w:val="54C0ABEC"/>
    <w:lvl w:ilvl="0">
      <w:start w:val="2"/>
      <w:numFmt w:val="decimal"/>
      <w:lvlText w:val="%1."/>
      <w:lvlJc w:val="left"/>
      <w:pPr>
        <w:ind w:left="450" w:hanging="450"/>
      </w:pPr>
      <w:rPr>
        <w:rFonts w:hint="default"/>
      </w:rPr>
    </w:lvl>
    <w:lvl w:ilvl="1">
      <w:start w:val="5"/>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nsid w:val="663F393B"/>
    <w:multiLevelType w:val="multilevel"/>
    <w:tmpl w:val="B5144C16"/>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DF77732"/>
    <w:multiLevelType w:val="multilevel"/>
    <w:tmpl w:val="2C32D3FE"/>
    <w:lvl w:ilvl="0">
      <w:start w:val="3"/>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69D3667"/>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9BE313F"/>
    <w:multiLevelType w:val="hybridMultilevel"/>
    <w:tmpl w:val="2B687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19"/>
  </w:num>
  <w:num w:numId="4">
    <w:abstractNumId w:val="22"/>
  </w:num>
  <w:num w:numId="5">
    <w:abstractNumId w:val="28"/>
  </w:num>
  <w:num w:numId="6">
    <w:abstractNumId w:val="12"/>
  </w:num>
  <w:num w:numId="7">
    <w:abstractNumId w:val="16"/>
  </w:num>
  <w:num w:numId="8">
    <w:abstractNumId w:val="14"/>
  </w:num>
  <w:num w:numId="9">
    <w:abstractNumId w:val="11"/>
  </w:num>
  <w:num w:numId="10">
    <w:abstractNumId w:val="17"/>
  </w:num>
  <w:num w:numId="11">
    <w:abstractNumId w:val="27"/>
  </w:num>
  <w:num w:numId="12">
    <w:abstractNumId w:val="23"/>
  </w:num>
  <w:num w:numId="13">
    <w:abstractNumId w:val="25"/>
  </w:num>
  <w:num w:numId="14">
    <w:abstractNumId w:val="10"/>
  </w:num>
  <w:num w:numId="15">
    <w:abstractNumId w:val="26"/>
  </w:num>
  <w:num w:numId="16">
    <w:abstractNumId w:val="20"/>
  </w:num>
  <w:num w:numId="17">
    <w:abstractNumId w:val="15"/>
  </w:num>
  <w:num w:numId="18">
    <w:abstractNumId w:val="24"/>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AB"/>
    <w:rsid w:val="0005546F"/>
    <w:rsid w:val="001C2F5C"/>
    <w:rsid w:val="001D3EFD"/>
    <w:rsid w:val="00222769"/>
    <w:rsid w:val="002933AB"/>
    <w:rsid w:val="002B6DA5"/>
    <w:rsid w:val="002C4ED1"/>
    <w:rsid w:val="003F7F08"/>
    <w:rsid w:val="004C42D7"/>
    <w:rsid w:val="006603C3"/>
    <w:rsid w:val="006625D2"/>
    <w:rsid w:val="006C53F8"/>
    <w:rsid w:val="007C4949"/>
    <w:rsid w:val="007C53E3"/>
    <w:rsid w:val="00840925"/>
    <w:rsid w:val="008A1A4C"/>
    <w:rsid w:val="008A3479"/>
    <w:rsid w:val="008A73E8"/>
    <w:rsid w:val="008E4E67"/>
    <w:rsid w:val="00A63F5B"/>
    <w:rsid w:val="00C57ADD"/>
    <w:rsid w:val="00F6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9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949"/>
  </w:style>
  <w:style w:type="paragraph" w:styleId="a5">
    <w:name w:val="footnote text"/>
    <w:basedOn w:val="a"/>
    <w:link w:val="a6"/>
    <w:semiHidden/>
    <w:unhideWhenUsed/>
    <w:rsid w:val="007C4949"/>
    <w:pPr>
      <w:spacing w:after="0" w:line="240" w:lineRule="auto"/>
    </w:pPr>
    <w:rPr>
      <w:sz w:val="20"/>
      <w:szCs w:val="20"/>
    </w:rPr>
  </w:style>
  <w:style w:type="character" w:customStyle="1" w:styleId="a6">
    <w:name w:val="Текст сноски Знак"/>
    <w:basedOn w:val="a0"/>
    <w:link w:val="a5"/>
    <w:semiHidden/>
    <w:rsid w:val="007C4949"/>
    <w:rPr>
      <w:sz w:val="20"/>
      <w:szCs w:val="20"/>
    </w:rPr>
  </w:style>
  <w:style w:type="character" w:styleId="a7">
    <w:name w:val="footnote reference"/>
    <w:semiHidden/>
    <w:unhideWhenUsed/>
    <w:rsid w:val="007C4949"/>
    <w:rPr>
      <w:vertAlign w:val="superscript"/>
    </w:rPr>
  </w:style>
  <w:style w:type="paragraph" w:customStyle="1" w:styleId="ConsPlusNormal">
    <w:name w:val="ConsPlusNormal"/>
    <w:rsid w:val="002B6DA5"/>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5546F"/>
  </w:style>
  <w:style w:type="paragraph" w:styleId="a8">
    <w:name w:val="footer"/>
    <w:basedOn w:val="a"/>
    <w:link w:val="a9"/>
    <w:unhideWhenUsed/>
    <w:rsid w:val="0005546F"/>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rsid w:val="0005546F"/>
    <w:rPr>
      <w:rFonts w:ascii="Calibri" w:eastAsia="Calibri" w:hAnsi="Calibri" w:cs="Times New Roman"/>
    </w:rPr>
  </w:style>
  <w:style w:type="paragraph" w:styleId="aa">
    <w:name w:val="Balloon Text"/>
    <w:basedOn w:val="a"/>
    <w:link w:val="ab"/>
    <w:semiHidden/>
    <w:unhideWhenUsed/>
    <w:rsid w:val="0005546F"/>
    <w:pPr>
      <w:spacing w:after="0" w:line="240" w:lineRule="auto"/>
    </w:pPr>
    <w:rPr>
      <w:rFonts w:ascii="Tahoma" w:eastAsia="Calibri" w:hAnsi="Tahoma" w:cs="Tahoma"/>
      <w:sz w:val="16"/>
      <w:szCs w:val="16"/>
    </w:rPr>
  </w:style>
  <w:style w:type="character" w:customStyle="1" w:styleId="ab">
    <w:name w:val="Текст выноски Знак"/>
    <w:basedOn w:val="a0"/>
    <w:link w:val="aa"/>
    <w:semiHidden/>
    <w:rsid w:val="0005546F"/>
    <w:rPr>
      <w:rFonts w:ascii="Tahoma" w:eastAsia="Calibri" w:hAnsi="Tahoma" w:cs="Tahoma"/>
      <w:sz w:val="16"/>
      <w:szCs w:val="16"/>
    </w:rPr>
  </w:style>
  <w:style w:type="character" w:styleId="ac">
    <w:name w:val="Hyperlink"/>
    <w:uiPriority w:val="99"/>
    <w:semiHidden/>
    <w:unhideWhenUsed/>
    <w:rsid w:val="0005546F"/>
    <w:rPr>
      <w:color w:val="0000FF"/>
      <w:u w:val="single"/>
    </w:rPr>
  </w:style>
  <w:style w:type="character" w:styleId="ad">
    <w:name w:val="FollowedHyperlink"/>
    <w:uiPriority w:val="99"/>
    <w:semiHidden/>
    <w:unhideWhenUsed/>
    <w:rsid w:val="0005546F"/>
    <w:rPr>
      <w:color w:val="800080"/>
      <w:u w:val="single"/>
    </w:rPr>
  </w:style>
  <w:style w:type="paragraph" w:customStyle="1" w:styleId="xl65">
    <w:name w:val="xl65"/>
    <w:basedOn w:val="a"/>
    <w:rsid w:val="00055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54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05546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0554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
    <w:rsid w:val="0005546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05546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05546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5">
    <w:name w:val="xl75"/>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05546F"/>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05546F"/>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0554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05546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5">
    <w:name w:val="xl85"/>
    <w:basedOn w:val="a"/>
    <w:rsid w:val="000554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6">
    <w:name w:val="xl86"/>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0554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0554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554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0554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0554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0554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0554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0554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1">
    <w:name w:val="Нет списка11"/>
    <w:next w:val="a2"/>
    <w:uiPriority w:val="99"/>
    <w:semiHidden/>
    <w:unhideWhenUsed/>
    <w:rsid w:val="0005546F"/>
  </w:style>
  <w:style w:type="paragraph" w:customStyle="1" w:styleId="ConsPlusNonformat">
    <w:name w:val="ConsPlusNonformat"/>
    <w:rsid w:val="00055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546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5546F"/>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annotation reference"/>
    <w:semiHidden/>
    <w:unhideWhenUsed/>
    <w:rsid w:val="0005546F"/>
    <w:rPr>
      <w:sz w:val="16"/>
      <w:szCs w:val="16"/>
    </w:rPr>
  </w:style>
  <w:style w:type="paragraph" w:styleId="af">
    <w:name w:val="annotation text"/>
    <w:basedOn w:val="a"/>
    <w:link w:val="af0"/>
    <w:semiHidden/>
    <w:unhideWhenUsed/>
    <w:rsid w:val="0005546F"/>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05546F"/>
    <w:rPr>
      <w:rFonts w:ascii="Calibri" w:eastAsia="Calibri" w:hAnsi="Calibri" w:cs="Times New Roman"/>
      <w:sz w:val="20"/>
      <w:szCs w:val="20"/>
    </w:rPr>
  </w:style>
  <w:style w:type="paragraph" w:styleId="af1">
    <w:name w:val="annotation subject"/>
    <w:basedOn w:val="af"/>
    <w:next w:val="af"/>
    <w:link w:val="af2"/>
    <w:semiHidden/>
    <w:unhideWhenUsed/>
    <w:rsid w:val="0005546F"/>
    <w:rPr>
      <w:b/>
      <w:bCs/>
    </w:rPr>
  </w:style>
  <w:style w:type="character" w:customStyle="1" w:styleId="af2">
    <w:name w:val="Тема примечания Знак"/>
    <w:basedOn w:val="af0"/>
    <w:link w:val="af1"/>
    <w:semiHidden/>
    <w:rsid w:val="0005546F"/>
    <w:rPr>
      <w:rFonts w:ascii="Calibri" w:eastAsia="Calibri" w:hAnsi="Calibri" w:cs="Times New Roman"/>
      <w:b/>
      <w:bCs/>
      <w:sz w:val="20"/>
      <w:szCs w:val="20"/>
    </w:rPr>
  </w:style>
  <w:style w:type="paragraph" w:customStyle="1" w:styleId="xl63">
    <w:name w:val="xl63"/>
    <w:basedOn w:val="a"/>
    <w:rsid w:val="00055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554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List Paragraph"/>
    <w:basedOn w:val="a"/>
    <w:uiPriority w:val="34"/>
    <w:qFormat/>
    <w:rsid w:val="0005546F"/>
    <w:pPr>
      <w:ind w:left="720"/>
      <w:contextualSpacing/>
    </w:pPr>
    <w:rPr>
      <w:rFonts w:ascii="Calibri" w:eastAsia="Calibri" w:hAnsi="Calibri" w:cs="Times New Roman"/>
    </w:rPr>
  </w:style>
  <w:style w:type="table" w:styleId="af4">
    <w:name w:val="Table Grid"/>
    <w:basedOn w:val="a1"/>
    <w:uiPriority w:val="59"/>
    <w:rsid w:val="000554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6">
    <w:name w:val="Char Style 26"/>
    <w:link w:val="Style25"/>
    <w:uiPriority w:val="99"/>
    <w:locked/>
    <w:rsid w:val="0005546F"/>
    <w:rPr>
      <w:sz w:val="26"/>
      <w:szCs w:val="26"/>
      <w:shd w:val="clear" w:color="auto" w:fill="FFFFFF"/>
    </w:rPr>
  </w:style>
  <w:style w:type="character" w:customStyle="1" w:styleId="CharStyle36">
    <w:name w:val="Char Style 36"/>
    <w:uiPriority w:val="99"/>
    <w:rsid w:val="0005546F"/>
    <w:rPr>
      <w:rFonts w:cs="Times New Roman"/>
      <w:b/>
      <w:bCs/>
      <w:i/>
      <w:iCs/>
      <w:sz w:val="21"/>
      <w:szCs w:val="21"/>
      <w:shd w:val="clear" w:color="auto" w:fill="FFFFFF"/>
    </w:rPr>
  </w:style>
  <w:style w:type="character" w:customStyle="1" w:styleId="CharStyle37">
    <w:name w:val="Char Style 37"/>
    <w:uiPriority w:val="99"/>
    <w:rsid w:val="0005546F"/>
    <w:rPr>
      <w:rFonts w:cs="Times New Roman"/>
      <w:sz w:val="21"/>
      <w:szCs w:val="21"/>
      <w:shd w:val="clear" w:color="auto" w:fill="FFFFFF"/>
    </w:rPr>
  </w:style>
  <w:style w:type="paragraph" w:customStyle="1" w:styleId="Style25">
    <w:name w:val="Style 25"/>
    <w:basedOn w:val="a"/>
    <w:link w:val="CharStyle26"/>
    <w:uiPriority w:val="99"/>
    <w:rsid w:val="0005546F"/>
    <w:pPr>
      <w:widowControl w:val="0"/>
      <w:shd w:val="clear" w:color="auto" w:fill="FFFFFF"/>
      <w:spacing w:before="180" w:after="0" w:line="240" w:lineRule="atLeast"/>
      <w:jc w:val="both"/>
    </w:pPr>
    <w:rPr>
      <w:sz w:val="26"/>
      <w:szCs w:val="26"/>
    </w:rPr>
  </w:style>
  <w:style w:type="character" w:customStyle="1" w:styleId="CharStyle9Exact">
    <w:name w:val="Char Style 9 Exact"/>
    <w:link w:val="Style8"/>
    <w:uiPriority w:val="99"/>
    <w:locked/>
    <w:rsid w:val="0005546F"/>
    <w:rPr>
      <w:b/>
      <w:bCs/>
      <w:spacing w:val="11"/>
      <w:w w:val="60"/>
      <w:sz w:val="16"/>
      <w:szCs w:val="16"/>
      <w:shd w:val="clear" w:color="auto" w:fill="FFFFFF"/>
    </w:rPr>
  </w:style>
  <w:style w:type="character" w:customStyle="1" w:styleId="CharStyle10Exact">
    <w:name w:val="Char Style 10 Exact"/>
    <w:uiPriority w:val="99"/>
    <w:rsid w:val="0005546F"/>
    <w:rPr>
      <w:rFonts w:cs="Times New Roman"/>
      <w:b/>
      <w:bCs/>
      <w:color w:val="3674C0"/>
      <w:spacing w:val="11"/>
      <w:w w:val="60"/>
      <w:sz w:val="16"/>
      <w:szCs w:val="16"/>
      <w:shd w:val="clear" w:color="auto" w:fill="FFFFFF"/>
    </w:rPr>
  </w:style>
  <w:style w:type="character" w:customStyle="1" w:styleId="CharStyle12">
    <w:name w:val="Char Style 12"/>
    <w:link w:val="Style11"/>
    <w:uiPriority w:val="99"/>
    <w:locked/>
    <w:rsid w:val="0005546F"/>
    <w:rPr>
      <w:b/>
      <w:bCs/>
      <w:sz w:val="26"/>
      <w:szCs w:val="26"/>
      <w:shd w:val="clear" w:color="auto" w:fill="FFFFFF"/>
    </w:rPr>
  </w:style>
  <w:style w:type="paragraph" w:customStyle="1" w:styleId="Style8">
    <w:name w:val="Style 8"/>
    <w:basedOn w:val="a"/>
    <w:link w:val="CharStyle9Exact"/>
    <w:uiPriority w:val="99"/>
    <w:rsid w:val="0005546F"/>
    <w:pPr>
      <w:widowControl w:val="0"/>
      <w:shd w:val="clear" w:color="auto" w:fill="FFFFFF"/>
      <w:spacing w:before="60" w:after="0" w:line="240" w:lineRule="atLeast"/>
      <w:jc w:val="right"/>
    </w:pPr>
    <w:rPr>
      <w:b/>
      <w:bCs/>
      <w:spacing w:val="11"/>
      <w:w w:val="60"/>
      <w:sz w:val="16"/>
      <w:szCs w:val="16"/>
    </w:rPr>
  </w:style>
  <w:style w:type="paragraph" w:customStyle="1" w:styleId="Style11">
    <w:name w:val="Style 11"/>
    <w:basedOn w:val="a"/>
    <w:link w:val="CharStyle12"/>
    <w:uiPriority w:val="99"/>
    <w:rsid w:val="0005546F"/>
    <w:pPr>
      <w:widowControl w:val="0"/>
      <w:shd w:val="clear" w:color="auto" w:fill="FFFFFF"/>
      <w:spacing w:after="0" w:line="665" w:lineRule="exact"/>
      <w:jc w:val="center"/>
      <w:outlineLvl w:val="1"/>
    </w:pPr>
    <w:rPr>
      <w:b/>
      <w:bCs/>
      <w:sz w:val="26"/>
      <w:szCs w:val="26"/>
    </w:rPr>
  </w:style>
  <w:style w:type="character" w:customStyle="1" w:styleId="CharStyle14">
    <w:name w:val="Char Style 14"/>
    <w:link w:val="Style13"/>
    <w:uiPriority w:val="99"/>
    <w:locked/>
    <w:rsid w:val="0005546F"/>
    <w:rPr>
      <w:sz w:val="14"/>
      <w:szCs w:val="14"/>
      <w:shd w:val="clear" w:color="auto" w:fill="FFFFFF"/>
    </w:rPr>
  </w:style>
  <w:style w:type="character" w:customStyle="1" w:styleId="CharStyle17">
    <w:name w:val="Char Style 17"/>
    <w:link w:val="Style16"/>
    <w:uiPriority w:val="99"/>
    <w:locked/>
    <w:rsid w:val="0005546F"/>
    <w:rPr>
      <w:spacing w:val="10"/>
      <w:sz w:val="28"/>
      <w:szCs w:val="28"/>
      <w:shd w:val="clear" w:color="auto" w:fill="FFFFFF"/>
    </w:rPr>
  </w:style>
  <w:style w:type="paragraph" w:customStyle="1" w:styleId="Style13">
    <w:name w:val="Style 13"/>
    <w:basedOn w:val="a"/>
    <w:link w:val="CharStyle14"/>
    <w:uiPriority w:val="99"/>
    <w:rsid w:val="0005546F"/>
    <w:pPr>
      <w:widowControl w:val="0"/>
      <w:shd w:val="clear" w:color="auto" w:fill="FFFFFF"/>
      <w:spacing w:after="60" w:line="240" w:lineRule="atLeast"/>
    </w:pPr>
    <w:rPr>
      <w:sz w:val="14"/>
      <w:szCs w:val="14"/>
    </w:rPr>
  </w:style>
  <w:style w:type="paragraph" w:customStyle="1" w:styleId="Style16">
    <w:name w:val="Style 16"/>
    <w:basedOn w:val="a"/>
    <w:link w:val="CharStyle17"/>
    <w:uiPriority w:val="99"/>
    <w:rsid w:val="0005546F"/>
    <w:pPr>
      <w:widowControl w:val="0"/>
      <w:shd w:val="clear" w:color="auto" w:fill="FFFFFF"/>
      <w:spacing w:before="60" w:after="60" w:line="240" w:lineRule="atLeast"/>
      <w:jc w:val="both"/>
      <w:outlineLvl w:val="0"/>
    </w:pPr>
    <w:rPr>
      <w:spacing w:val="10"/>
      <w:sz w:val="28"/>
      <w:szCs w:val="28"/>
    </w:rPr>
  </w:style>
  <w:style w:type="character" w:customStyle="1" w:styleId="CharStyle15">
    <w:name w:val="Char Style 15"/>
    <w:uiPriority w:val="99"/>
    <w:rsid w:val="0005546F"/>
    <w:rPr>
      <w:rFonts w:cs="Times New Roman"/>
      <w:color w:val="3674C0"/>
      <w:sz w:val="14"/>
      <w:szCs w:val="14"/>
      <w:u w:val="none"/>
      <w:shd w:val="clear" w:color="auto" w:fill="FFFFFF"/>
    </w:rPr>
  </w:style>
  <w:style w:type="character" w:customStyle="1" w:styleId="4">
    <w:name w:val="Знак Знак4"/>
    <w:semiHidden/>
    <w:rsid w:val="0005546F"/>
  </w:style>
  <w:style w:type="character" w:customStyle="1" w:styleId="3">
    <w:name w:val="Знак Знак3"/>
    <w:semiHidden/>
    <w:rsid w:val="0005546F"/>
    <w:rPr>
      <w:b/>
      <w:bCs/>
    </w:rPr>
  </w:style>
  <w:style w:type="character" w:customStyle="1" w:styleId="2">
    <w:name w:val="Знак Знак2"/>
    <w:semiHidden/>
    <w:rsid w:val="0005546F"/>
    <w:rPr>
      <w:rFonts w:ascii="Tahoma" w:hAnsi="Tahoma" w:cs="Tahoma"/>
      <w:sz w:val="16"/>
      <w:szCs w:val="16"/>
    </w:rPr>
  </w:style>
  <w:style w:type="character" w:customStyle="1" w:styleId="10">
    <w:name w:val="Знак Знак1"/>
    <w:semiHidden/>
    <w:rsid w:val="0005546F"/>
    <w:rPr>
      <w:sz w:val="22"/>
      <w:szCs w:val="22"/>
    </w:rPr>
  </w:style>
  <w:style w:type="character" w:customStyle="1" w:styleId="af5">
    <w:name w:val="Знак Знак"/>
    <w:rsid w:val="0005546F"/>
    <w:rPr>
      <w:sz w:val="22"/>
      <w:szCs w:val="22"/>
    </w:rPr>
  </w:style>
  <w:style w:type="character" w:styleId="af6">
    <w:name w:val="page number"/>
    <w:rsid w:val="0005546F"/>
  </w:style>
  <w:style w:type="numbering" w:customStyle="1" w:styleId="20">
    <w:name w:val="Нет списка2"/>
    <w:next w:val="a2"/>
    <w:uiPriority w:val="99"/>
    <w:semiHidden/>
    <w:unhideWhenUsed/>
    <w:rsid w:val="006603C3"/>
  </w:style>
  <w:style w:type="numbering" w:customStyle="1" w:styleId="12">
    <w:name w:val="Нет списка12"/>
    <w:next w:val="a2"/>
    <w:uiPriority w:val="99"/>
    <w:semiHidden/>
    <w:unhideWhenUsed/>
    <w:rsid w:val="006603C3"/>
  </w:style>
  <w:style w:type="numbering" w:customStyle="1" w:styleId="111">
    <w:name w:val="Нет списка111"/>
    <w:next w:val="a2"/>
    <w:uiPriority w:val="99"/>
    <w:semiHidden/>
    <w:unhideWhenUsed/>
    <w:rsid w:val="006603C3"/>
  </w:style>
  <w:style w:type="table" w:customStyle="1" w:styleId="13">
    <w:name w:val="Сетка таблицы1"/>
    <w:basedOn w:val="a1"/>
    <w:next w:val="af4"/>
    <w:uiPriority w:val="59"/>
    <w:rsid w:val="006603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нак Знак4"/>
    <w:semiHidden/>
    <w:rsid w:val="006603C3"/>
  </w:style>
  <w:style w:type="character" w:customStyle="1" w:styleId="30">
    <w:name w:val="Знак Знак3"/>
    <w:semiHidden/>
    <w:rsid w:val="006603C3"/>
    <w:rPr>
      <w:b/>
      <w:bCs/>
    </w:rPr>
  </w:style>
  <w:style w:type="character" w:customStyle="1" w:styleId="21">
    <w:name w:val="Знак Знак2"/>
    <w:semiHidden/>
    <w:rsid w:val="006603C3"/>
    <w:rPr>
      <w:rFonts w:ascii="Tahoma" w:hAnsi="Tahoma" w:cs="Tahoma"/>
      <w:sz w:val="16"/>
      <w:szCs w:val="16"/>
    </w:rPr>
  </w:style>
  <w:style w:type="character" w:customStyle="1" w:styleId="14">
    <w:name w:val="Знак Знак1"/>
    <w:semiHidden/>
    <w:rsid w:val="006603C3"/>
    <w:rPr>
      <w:sz w:val="22"/>
      <w:szCs w:val="22"/>
    </w:rPr>
  </w:style>
  <w:style w:type="character" w:customStyle="1" w:styleId="af7">
    <w:name w:val="Знак Знак"/>
    <w:rsid w:val="006603C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9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949"/>
  </w:style>
  <w:style w:type="paragraph" w:styleId="a5">
    <w:name w:val="footnote text"/>
    <w:basedOn w:val="a"/>
    <w:link w:val="a6"/>
    <w:semiHidden/>
    <w:unhideWhenUsed/>
    <w:rsid w:val="007C4949"/>
    <w:pPr>
      <w:spacing w:after="0" w:line="240" w:lineRule="auto"/>
    </w:pPr>
    <w:rPr>
      <w:sz w:val="20"/>
      <w:szCs w:val="20"/>
    </w:rPr>
  </w:style>
  <w:style w:type="character" w:customStyle="1" w:styleId="a6">
    <w:name w:val="Текст сноски Знак"/>
    <w:basedOn w:val="a0"/>
    <w:link w:val="a5"/>
    <w:semiHidden/>
    <w:rsid w:val="007C4949"/>
    <w:rPr>
      <w:sz w:val="20"/>
      <w:szCs w:val="20"/>
    </w:rPr>
  </w:style>
  <w:style w:type="character" w:styleId="a7">
    <w:name w:val="footnote reference"/>
    <w:semiHidden/>
    <w:unhideWhenUsed/>
    <w:rsid w:val="007C4949"/>
    <w:rPr>
      <w:vertAlign w:val="superscript"/>
    </w:rPr>
  </w:style>
  <w:style w:type="paragraph" w:customStyle="1" w:styleId="ConsPlusNormal">
    <w:name w:val="ConsPlusNormal"/>
    <w:rsid w:val="002B6DA5"/>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5546F"/>
  </w:style>
  <w:style w:type="paragraph" w:styleId="a8">
    <w:name w:val="footer"/>
    <w:basedOn w:val="a"/>
    <w:link w:val="a9"/>
    <w:unhideWhenUsed/>
    <w:rsid w:val="0005546F"/>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rsid w:val="0005546F"/>
    <w:rPr>
      <w:rFonts w:ascii="Calibri" w:eastAsia="Calibri" w:hAnsi="Calibri" w:cs="Times New Roman"/>
    </w:rPr>
  </w:style>
  <w:style w:type="paragraph" w:styleId="aa">
    <w:name w:val="Balloon Text"/>
    <w:basedOn w:val="a"/>
    <w:link w:val="ab"/>
    <w:semiHidden/>
    <w:unhideWhenUsed/>
    <w:rsid w:val="0005546F"/>
    <w:pPr>
      <w:spacing w:after="0" w:line="240" w:lineRule="auto"/>
    </w:pPr>
    <w:rPr>
      <w:rFonts w:ascii="Tahoma" w:eastAsia="Calibri" w:hAnsi="Tahoma" w:cs="Tahoma"/>
      <w:sz w:val="16"/>
      <w:szCs w:val="16"/>
    </w:rPr>
  </w:style>
  <w:style w:type="character" w:customStyle="1" w:styleId="ab">
    <w:name w:val="Текст выноски Знак"/>
    <w:basedOn w:val="a0"/>
    <w:link w:val="aa"/>
    <w:semiHidden/>
    <w:rsid w:val="0005546F"/>
    <w:rPr>
      <w:rFonts w:ascii="Tahoma" w:eastAsia="Calibri" w:hAnsi="Tahoma" w:cs="Tahoma"/>
      <w:sz w:val="16"/>
      <w:szCs w:val="16"/>
    </w:rPr>
  </w:style>
  <w:style w:type="character" w:styleId="ac">
    <w:name w:val="Hyperlink"/>
    <w:uiPriority w:val="99"/>
    <w:semiHidden/>
    <w:unhideWhenUsed/>
    <w:rsid w:val="0005546F"/>
    <w:rPr>
      <w:color w:val="0000FF"/>
      <w:u w:val="single"/>
    </w:rPr>
  </w:style>
  <w:style w:type="character" w:styleId="ad">
    <w:name w:val="FollowedHyperlink"/>
    <w:uiPriority w:val="99"/>
    <w:semiHidden/>
    <w:unhideWhenUsed/>
    <w:rsid w:val="0005546F"/>
    <w:rPr>
      <w:color w:val="800080"/>
      <w:u w:val="single"/>
    </w:rPr>
  </w:style>
  <w:style w:type="paragraph" w:customStyle="1" w:styleId="xl65">
    <w:name w:val="xl65"/>
    <w:basedOn w:val="a"/>
    <w:rsid w:val="00055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54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05546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0554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
    <w:rsid w:val="0005546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05546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05546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5">
    <w:name w:val="xl75"/>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05546F"/>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05546F"/>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0554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05546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5">
    <w:name w:val="xl85"/>
    <w:basedOn w:val="a"/>
    <w:rsid w:val="000554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6">
    <w:name w:val="xl86"/>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055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0554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0554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554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0554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0554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0554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0554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0554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1">
    <w:name w:val="Нет списка11"/>
    <w:next w:val="a2"/>
    <w:uiPriority w:val="99"/>
    <w:semiHidden/>
    <w:unhideWhenUsed/>
    <w:rsid w:val="0005546F"/>
  </w:style>
  <w:style w:type="paragraph" w:customStyle="1" w:styleId="ConsPlusNonformat">
    <w:name w:val="ConsPlusNonformat"/>
    <w:rsid w:val="00055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546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5546F"/>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annotation reference"/>
    <w:semiHidden/>
    <w:unhideWhenUsed/>
    <w:rsid w:val="0005546F"/>
    <w:rPr>
      <w:sz w:val="16"/>
      <w:szCs w:val="16"/>
    </w:rPr>
  </w:style>
  <w:style w:type="paragraph" w:styleId="af">
    <w:name w:val="annotation text"/>
    <w:basedOn w:val="a"/>
    <w:link w:val="af0"/>
    <w:semiHidden/>
    <w:unhideWhenUsed/>
    <w:rsid w:val="0005546F"/>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05546F"/>
    <w:rPr>
      <w:rFonts w:ascii="Calibri" w:eastAsia="Calibri" w:hAnsi="Calibri" w:cs="Times New Roman"/>
      <w:sz w:val="20"/>
      <w:szCs w:val="20"/>
    </w:rPr>
  </w:style>
  <w:style w:type="paragraph" w:styleId="af1">
    <w:name w:val="annotation subject"/>
    <w:basedOn w:val="af"/>
    <w:next w:val="af"/>
    <w:link w:val="af2"/>
    <w:semiHidden/>
    <w:unhideWhenUsed/>
    <w:rsid w:val="0005546F"/>
    <w:rPr>
      <w:b/>
      <w:bCs/>
    </w:rPr>
  </w:style>
  <w:style w:type="character" w:customStyle="1" w:styleId="af2">
    <w:name w:val="Тема примечания Знак"/>
    <w:basedOn w:val="af0"/>
    <w:link w:val="af1"/>
    <w:semiHidden/>
    <w:rsid w:val="0005546F"/>
    <w:rPr>
      <w:rFonts w:ascii="Calibri" w:eastAsia="Calibri" w:hAnsi="Calibri" w:cs="Times New Roman"/>
      <w:b/>
      <w:bCs/>
      <w:sz w:val="20"/>
      <w:szCs w:val="20"/>
    </w:rPr>
  </w:style>
  <w:style w:type="paragraph" w:customStyle="1" w:styleId="xl63">
    <w:name w:val="xl63"/>
    <w:basedOn w:val="a"/>
    <w:rsid w:val="00055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554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List Paragraph"/>
    <w:basedOn w:val="a"/>
    <w:uiPriority w:val="34"/>
    <w:qFormat/>
    <w:rsid w:val="0005546F"/>
    <w:pPr>
      <w:ind w:left="720"/>
      <w:contextualSpacing/>
    </w:pPr>
    <w:rPr>
      <w:rFonts w:ascii="Calibri" w:eastAsia="Calibri" w:hAnsi="Calibri" w:cs="Times New Roman"/>
    </w:rPr>
  </w:style>
  <w:style w:type="table" w:styleId="af4">
    <w:name w:val="Table Grid"/>
    <w:basedOn w:val="a1"/>
    <w:uiPriority w:val="59"/>
    <w:rsid w:val="000554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6">
    <w:name w:val="Char Style 26"/>
    <w:link w:val="Style25"/>
    <w:uiPriority w:val="99"/>
    <w:locked/>
    <w:rsid w:val="0005546F"/>
    <w:rPr>
      <w:sz w:val="26"/>
      <w:szCs w:val="26"/>
      <w:shd w:val="clear" w:color="auto" w:fill="FFFFFF"/>
    </w:rPr>
  </w:style>
  <w:style w:type="character" w:customStyle="1" w:styleId="CharStyle36">
    <w:name w:val="Char Style 36"/>
    <w:uiPriority w:val="99"/>
    <w:rsid w:val="0005546F"/>
    <w:rPr>
      <w:rFonts w:cs="Times New Roman"/>
      <w:b/>
      <w:bCs/>
      <w:i/>
      <w:iCs/>
      <w:sz w:val="21"/>
      <w:szCs w:val="21"/>
      <w:shd w:val="clear" w:color="auto" w:fill="FFFFFF"/>
    </w:rPr>
  </w:style>
  <w:style w:type="character" w:customStyle="1" w:styleId="CharStyle37">
    <w:name w:val="Char Style 37"/>
    <w:uiPriority w:val="99"/>
    <w:rsid w:val="0005546F"/>
    <w:rPr>
      <w:rFonts w:cs="Times New Roman"/>
      <w:sz w:val="21"/>
      <w:szCs w:val="21"/>
      <w:shd w:val="clear" w:color="auto" w:fill="FFFFFF"/>
    </w:rPr>
  </w:style>
  <w:style w:type="paragraph" w:customStyle="1" w:styleId="Style25">
    <w:name w:val="Style 25"/>
    <w:basedOn w:val="a"/>
    <w:link w:val="CharStyle26"/>
    <w:uiPriority w:val="99"/>
    <w:rsid w:val="0005546F"/>
    <w:pPr>
      <w:widowControl w:val="0"/>
      <w:shd w:val="clear" w:color="auto" w:fill="FFFFFF"/>
      <w:spacing w:before="180" w:after="0" w:line="240" w:lineRule="atLeast"/>
      <w:jc w:val="both"/>
    </w:pPr>
    <w:rPr>
      <w:sz w:val="26"/>
      <w:szCs w:val="26"/>
    </w:rPr>
  </w:style>
  <w:style w:type="character" w:customStyle="1" w:styleId="CharStyle9Exact">
    <w:name w:val="Char Style 9 Exact"/>
    <w:link w:val="Style8"/>
    <w:uiPriority w:val="99"/>
    <w:locked/>
    <w:rsid w:val="0005546F"/>
    <w:rPr>
      <w:b/>
      <w:bCs/>
      <w:spacing w:val="11"/>
      <w:w w:val="60"/>
      <w:sz w:val="16"/>
      <w:szCs w:val="16"/>
      <w:shd w:val="clear" w:color="auto" w:fill="FFFFFF"/>
    </w:rPr>
  </w:style>
  <w:style w:type="character" w:customStyle="1" w:styleId="CharStyle10Exact">
    <w:name w:val="Char Style 10 Exact"/>
    <w:uiPriority w:val="99"/>
    <w:rsid w:val="0005546F"/>
    <w:rPr>
      <w:rFonts w:cs="Times New Roman"/>
      <w:b/>
      <w:bCs/>
      <w:color w:val="3674C0"/>
      <w:spacing w:val="11"/>
      <w:w w:val="60"/>
      <w:sz w:val="16"/>
      <w:szCs w:val="16"/>
      <w:shd w:val="clear" w:color="auto" w:fill="FFFFFF"/>
    </w:rPr>
  </w:style>
  <w:style w:type="character" w:customStyle="1" w:styleId="CharStyle12">
    <w:name w:val="Char Style 12"/>
    <w:link w:val="Style11"/>
    <w:uiPriority w:val="99"/>
    <w:locked/>
    <w:rsid w:val="0005546F"/>
    <w:rPr>
      <w:b/>
      <w:bCs/>
      <w:sz w:val="26"/>
      <w:szCs w:val="26"/>
      <w:shd w:val="clear" w:color="auto" w:fill="FFFFFF"/>
    </w:rPr>
  </w:style>
  <w:style w:type="paragraph" w:customStyle="1" w:styleId="Style8">
    <w:name w:val="Style 8"/>
    <w:basedOn w:val="a"/>
    <w:link w:val="CharStyle9Exact"/>
    <w:uiPriority w:val="99"/>
    <w:rsid w:val="0005546F"/>
    <w:pPr>
      <w:widowControl w:val="0"/>
      <w:shd w:val="clear" w:color="auto" w:fill="FFFFFF"/>
      <w:spacing w:before="60" w:after="0" w:line="240" w:lineRule="atLeast"/>
      <w:jc w:val="right"/>
    </w:pPr>
    <w:rPr>
      <w:b/>
      <w:bCs/>
      <w:spacing w:val="11"/>
      <w:w w:val="60"/>
      <w:sz w:val="16"/>
      <w:szCs w:val="16"/>
    </w:rPr>
  </w:style>
  <w:style w:type="paragraph" w:customStyle="1" w:styleId="Style11">
    <w:name w:val="Style 11"/>
    <w:basedOn w:val="a"/>
    <w:link w:val="CharStyle12"/>
    <w:uiPriority w:val="99"/>
    <w:rsid w:val="0005546F"/>
    <w:pPr>
      <w:widowControl w:val="0"/>
      <w:shd w:val="clear" w:color="auto" w:fill="FFFFFF"/>
      <w:spacing w:after="0" w:line="665" w:lineRule="exact"/>
      <w:jc w:val="center"/>
      <w:outlineLvl w:val="1"/>
    </w:pPr>
    <w:rPr>
      <w:b/>
      <w:bCs/>
      <w:sz w:val="26"/>
      <w:szCs w:val="26"/>
    </w:rPr>
  </w:style>
  <w:style w:type="character" w:customStyle="1" w:styleId="CharStyle14">
    <w:name w:val="Char Style 14"/>
    <w:link w:val="Style13"/>
    <w:uiPriority w:val="99"/>
    <w:locked/>
    <w:rsid w:val="0005546F"/>
    <w:rPr>
      <w:sz w:val="14"/>
      <w:szCs w:val="14"/>
      <w:shd w:val="clear" w:color="auto" w:fill="FFFFFF"/>
    </w:rPr>
  </w:style>
  <w:style w:type="character" w:customStyle="1" w:styleId="CharStyle17">
    <w:name w:val="Char Style 17"/>
    <w:link w:val="Style16"/>
    <w:uiPriority w:val="99"/>
    <w:locked/>
    <w:rsid w:val="0005546F"/>
    <w:rPr>
      <w:spacing w:val="10"/>
      <w:sz w:val="28"/>
      <w:szCs w:val="28"/>
      <w:shd w:val="clear" w:color="auto" w:fill="FFFFFF"/>
    </w:rPr>
  </w:style>
  <w:style w:type="paragraph" w:customStyle="1" w:styleId="Style13">
    <w:name w:val="Style 13"/>
    <w:basedOn w:val="a"/>
    <w:link w:val="CharStyle14"/>
    <w:uiPriority w:val="99"/>
    <w:rsid w:val="0005546F"/>
    <w:pPr>
      <w:widowControl w:val="0"/>
      <w:shd w:val="clear" w:color="auto" w:fill="FFFFFF"/>
      <w:spacing w:after="60" w:line="240" w:lineRule="atLeast"/>
    </w:pPr>
    <w:rPr>
      <w:sz w:val="14"/>
      <w:szCs w:val="14"/>
    </w:rPr>
  </w:style>
  <w:style w:type="paragraph" w:customStyle="1" w:styleId="Style16">
    <w:name w:val="Style 16"/>
    <w:basedOn w:val="a"/>
    <w:link w:val="CharStyle17"/>
    <w:uiPriority w:val="99"/>
    <w:rsid w:val="0005546F"/>
    <w:pPr>
      <w:widowControl w:val="0"/>
      <w:shd w:val="clear" w:color="auto" w:fill="FFFFFF"/>
      <w:spacing w:before="60" w:after="60" w:line="240" w:lineRule="atLeast"/>
      <w:jc w:val="both"/>
      <w:outlineLvl w:val="0"/>
    </w:pPr>
    <w:rPr>
      <w:spacing w:val="10"/>
      <w:sz w:val="28"/>
      <w:szCs w:val="28"/>
    </w:rPr>
  </w:style>
  <w:style w:type="character" w:customStyle="1" w:styleId="CharStyle15">
    <w:name w:val="Char Style 15"/>
    <w:uiPriority w:val="99"/>
    <w:rsid w:val="0005546F"/>
    <w:rPr>
      <w:rFonts w:cs="Times New Roman"/>
      <w:color w:val="3674C0"/>
      <w:sz w:val="14"/>
      <w:szCs w:val="14"/>
      <w:u w:val="none"/>
      <w:shd w:val="clear" w:color="auto" w:fill="FFFFFF"/>
    </w:rPr>
  </w:style>
  <w:style w:type="character" w:customStyle="1" w:styleId="4">
    <w:name w:val="Знак Знак4"/>
    <w:semiHidden/>
    <w:rsid w:val="0005546F"/>
  </w:style>
  <w:style w:type="character" w:customStyle="1" w:styleId="3">
    <w:name w:val="Знак Знак3"/>
    <w:semiHidden/>
    <w:rsid w:val="0005546F"/>
    <w:rPr>
      <w:b/>
      <w:bCs/>
    </w:rPr>
  </w:style>
  <w:style w:type="character" w:customStyle="1" w:styleId="2">
    <w:name w:val="Знак Знак2"/>
    <w:semiHidden/>
    <w:rsid w:val="0005546F"/>
    <w:rPr>
      <w:rFonts w:ascii="Tahoma" w:hAnsi="Tahoma" w:cs="Tahoma"/>
      <w:sz w:val="16"/>
      <w:szCs w:val="16"/>
    </w:rPr>
  </w:style>
  <w:style w:type="character" w:customStyle="1" w:styleId="10">
    <w:name w:val="Знак Знак1"/>
    <w:semiHidden/>
    <w:rsid w:val="0005546F"/>
    <w:rPr>
      <w:sz w:val="22"/>
      <w:szCs w:val="22"/>
    </w:rPr>
  </w:style>
  <w:style w:type="character" w:customStyle="1" w:styleId="af5">
    <w:name w:val="Знак Знак"/>
    <w:rsid w:val="0005546F"/>
    <w:rPr>
      <w:sz w:val="22"/>
      <w:szCs w:val="22"/>
    </w:rPr>
  </w:style>
  <w:style w:type="character" w:styleId="af6">
    <w:name w:val="page number"/>
    <w:rsid w:val="0005546F"/>
  </w:style>
  <w:style w:type="numbering" w:customStyle="1" w:styleId="20">
    <w:name w:val="Нет списка2"/>
    <w:next w:val="a2"/>
    <w:uiPriority w:val="99"/>
    <w:semiHidden/>
    <w:unhideWhenUsed/>
    <w:rsid w:val="006603C3"/>
  </w:style>
  <w:style w:type="numbering" w:customStyle="1" w:styleId="12">
    <w:name w:val="Нет списка12"/>
    <w:next w:val="a2"/>
    <w:uiPriority w:val="99"/>
    <w:semiHidden/>
    <w:unhideWhenUsed/>
    <w:rsid w:val="006603C3"/>
  </w:style>
  <w:style w:type="numbering" w:customStyle="1" w:styleId="111">
    <w:name w:val="Нет списка111"/>
    <w:next w:val="a2"/>
    <w:uiPriority w:val="99"/>
    <w:semiHidden/>
    <w:unhideWhenUsed/>
    <w:rsid w:val="006603C3"/>
  </w:style>
  <w:style w:type="table" w:customStyle="1" w:styleId="13">
    <w:name w:val="Сетка таблицы1"/>
    <w:basedOn w:val="a1"/>
    <w:next w:val="af4"/>
    <w:uiPriority w:val="59"/>
    <w:rsid w:val="006603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нак Знак4"/>
    <w:semiHidden/>
    <w:rsid w:val="006603C3"/>
  </w:style>
  <w:style w:type="character" w:customStyle="1" w:styleId="30">
    <w:name w:val="Знак Знак3"/>
    <w:semiHidden/>
    <w:rsid w:val="006603C3"/>
    <w:rPr>
      <w:b/>
      <w:bCs/>
    </w:rPr>
  </w:style>
  <w:style w:type="character" w:customStyle="1" w:styleId="21">
    <w:name w:val="Знак Знак2"/>
    <w:semiHidden/>
    <w:rsid w:val="006603C3"/>
    <w:rPr>
      <w:rFonts w:ascii="Tahoma" w:hAnsi="Tahoma" w:cs="Tahoma"/>
      <w:sz w:val="16"/>
      <w:szCs w:val="16"/>
    </w:rPr>
  </w:style>
  <w:style w:type="character" w:customStyle="1" w:styleId="14">
    <w:name w:val="Знак Знак1"/>
    <w:semiHidden/>
    <w:rsid w:val="006603C3"/>
    <w:rPr>
      <w:sz w:val="22"/>
      <w:szCs w:val="22"/>
    </w:rPr>
  </w:style>
  <w:style w:type="character" w:customStyle="1" w:styleId="af7">
    <w:name w:val="Знак Знак"/>
    <w:rsid w:val="006603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113</Pages>
  <Words>32014</Words>
  <Characters>182481</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МАРГАРИТА ЮРЬЕВНА</dc:creator>
  <cp:keywords/>
  <dc:description/>
  <cp:lastModifiedBy>ВАСИНА МАРГАРИТА ЮРЬЕВНА</cp:lastModifiedBy>
  <cp:revision>25</cp:revision>
  <cp:lastPrinted>2015-10-23T15:06:00Z</cp:lastPrinted>
  <dcterms:created xsi:type="dcterms:W3CDTF">2015-10-23T14:22:00Z</dcterms:created>
  <dcterms:modified xsi:type="dcterms:W3CDTF">2015-10-23T15:14:00Z</dcterms:modified>
</cp:coreProperties>
</file>